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56661684441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eb42da7be04e7f"/>
      <w:headerReference w:type="even" r:id="Rf7131603778e4e97"/>
      <w:headerReference w:type="first" r:id="Reb541396abd0485b"/>
      <w:titlePg/>
      <w:footerReference w:type="default" r:id="R86720804ff354ab3"/>
      <w:footerReference w:type="even" r:id="Ra15c4c82f3fd4974"/>
      <w:footerReference w:type="first" r:id="R6e20f09dd76a4e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1ed5fffee64b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DFZ-2024-705-VII-NE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8a023b43754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ROCOFRUT LTDA ; ROCOFRUT LTDA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239/2017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ROCOFRUT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142b200dde436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a8c08da35b4b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cdccd788de4e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702147fe18434d" /><Relationship Type="http://schemas.openxmlformats.org/officeDocument/2006/relationships/numbering" Target="/word/numbering.xml" Id="R1a94bb307a1e4cf5" /><Relationship Type="http://schemas.openxmlformats.org/officeDocument/2006/relationships/settings" Target="/word/settings.xml" Id="Rae93b501d4eb4408" /><Relationship Type="http://schemas.openxmlformats.org/officeDocument/2006/relationships/header" Target="/word/header1.xml" Id="R72eb42da7be04e7f" /><Relationship Type="http://schemas.openxmlformats.org/officeDocument/2006/relationships/header" Target="/word/header2.xml" Id="Rf7131603778e4e97" /><Relationship Type="http://schemas.openxmlformats.org/officeDocument/2006/relationships/header" Target="/word/header3.xml" Id="Reb541396abd0485b" /><Relationship Type="http://schemas.openxmlformats.org/officeDocument/2006/relationships/image" Target="/word/media/49107d8d-2158-4fe6-bf18-ca129bf7ad0c.png" Id="Ra97cba5936644181" /><Relationship Type="http://schemas.openxmlformats.org/officeDocument/2006/relationships/footer" Target="/word/footer1.xml" Id="R86720804ff354ab3" /><Relationship Type="http://schemas.openxmlformats.org/officeDocument/2006/relationships/footer" Target="/word/footer2.xml" Id="Ra15c4c82f3fd4974" /><Relationship Type="http://schemas.openxmlformats.org/officeDocument/2006/relationships/footer" Target="/word/footer3.xml" Id="R6e20f09dd76a4e20" /><Relationship Type="http://schemas.openxmlformats.org/officeDocument/2006/relationships/image" Target="/word/media/8cdeb2b6-041c-4871-ab62-06e7451f2523.png" Id="Rfa012a6e9f6648ef" /><Relationship Type="http://schemas.openxmlformats.org/officeDocument/2006/relationships/image" Target="/word/media/9069783b-4dfc-44e2-80b1-daaf3c95eb6c.png" Id="Rb31ed5fffee64b43" /><Relationship Type="http://schemas.openxmlformats.org/officeDocument/2006/relationships/image" Target="/word/media/10e8c245-0a71-4ec9-b444-e303ae70a224.png" Id="R278a023b437545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deb2b6-041c-4871-ab62-06e7451f2523.png" Id="R02142b200dde436c" /><Relationship Type="http://schemas.openxmlformats.org/officeDocument/2006/relationships/hyperlink" Target="http://www.sma.gob.cl" TargetMode="External" Id="Re3a8c08da35b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107d8d-2158-4fe6-bf18-ca129bf7ad0c.png" Id="R1bcdccd788de4ee5" /></Relationships>
</file>