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ba78767eb4c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8ff3e8ed0e4070"/>
      <w:headerReference w:type="even" r:id="R32c586a0b62f48d1"/>
      <w:headerReference w:type="first" r:id="Rf00b49afd3a64ee8"/>
      <w:titlePg/>
      <w:footerReference w:type="default" r:id="R4e012b911a55487a"/>
      <w:footerReference w:type="even" r:id="Rb05d3199b19f40db"/>
      <w:footerReference w:type="first" r:id="R772569fdda8e4a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f62dc17a2b43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NUEVO AEROPUERTO DE LA REGION DE LA ARAUCANIA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DFZ-2024-741-IX-NE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6ea26be2114c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NUEVO AEROPUERTO DE LA REGION DE LA ARAUCANIA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CONCESIONARIA AEROPUERTO ARAUCANIA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76101037-9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NUEVO AEROPUERTO DE LA REGION DE LA ARAUCANIA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FREIRE,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FREIRE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1242/2021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CANCHA DE INFILTRACIÓN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NUEVO AEROPUERTO DE LA REGION DE LA ARAUCANIA.zip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NUEVO AEROPUERTO DE LA REGION DE LA ARAUCANIA.xlsx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f6041d715543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38ebfd2ab84d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65bef5830f42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64404e112d4831" /><Relationship Type="http://schemas.openxmlformats.org/officeDocument/2006/relationships/numbering" Target="/word/numbering.xml" Id="R8e68620ff2b445e8" /><Relationship Type="http://schemas.openxmlformats.org/officeDocument/2006/relationships/settings" Target="/word/settings.xml" Id="Rfcf4dd76af0e40a0" /><Relationship Type="http://schemas.openxmlformats.org/officeDocument/2006/relationships/header" Target="/word/header1.xml" Id="Rff8ff3e8ed0e4070" /><Relationship Type="http://schemas.openxmlformats.org/officeDocument/2006/relationships/header" Target="/word/header2.xml" Id="R32c586a0b62f48d1" /><Relationship Type="http://schemas.openxmlformats.org/officeDocument/2006/relationships/header" Target="/word/header3.xml" Id="Rf00b49afd3a64ee8" /><Relationship Type="http://schemas.openxmlformats.org/officeDocument/2006/relationships/image" Target="/word/media/d8c42e15-f48a-45d9-8132-c6a02240f894.png" Id="Rb57a359f7af74d54" /><Relationship Type="http://schemas.openxmlformats.org/officeDocument/2006/relationships/footer" Target="/word/footer1.xml" Id="R4e012b911a55487a" /><Relationship Type="http://schemas.openxmlformats.org/officeDocument/2006/relationships/footer" Target="/word/footer2.xml" Id="Rb05d3199b19f40db" /><Relationship Type="http://schemas.openxmlformats.org/officeDocument/2006/relationships/footer" Target="/word/footer3.xml" Id="R772569fdda8e4a7d" /><Relationship Type="http://schemas.openxmlformats.org/officeDocument/2006/relationships/image" Target="/word/media/014511bc-5667-4461-8076-931b2f84a219.png" Id="R38705c184c2c479a" /><Relationship Type="http://schemas.openxmlformats.org/officeDocument/2006/relationships/image" Target="/word/media/ac4fe216-73f6-4513-815d-380c7d4e530b.png" Id="R6af62dc17a2b438f" /><Relationship Type="http://schemas.openxmlformats.org/officeDocument/2006/relationships/image" Target="/word/media/7e9fcd85-834e-44a2-90a3-9dd378ced3ac.png" Id="Rc26ea26be2114c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14511bc-5667-4461-8076-931b2f84a219.png" Id="Rc2f6041d7155431e" /><Relationship Type="http://schemas.openxmlformats.org/officeDocument/2006/relationships/hyperlink" Target="http://www.sma.gob.cl" TargetMode="External" Id="R7038ebfd2ab84d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c42e15-f48a-45d9-8132-c6a02240f894.png" Id="Rc465bef5830f4231" /></Relationships>
</file>