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57f4b891242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a899b7b9eb4573"/>
      <w:headerReference w:type="even" r:id="R22364abcb61b433a"/>
      <w:headerReference w:type="first" r:id="R04f056d771614fc5"/>
      <w:titlePg/>
      <w:footerReference w:type="default" r:id="R893582f91665499a"/>
      <w:footerReference w:type="even" r:id="Ra5f80623d4454895"/>
      <w:footerReference w:type="first" r:id="R72cacd337a7840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ecbd23ceab4e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DFZ-2024-357-II-NE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297bc324a34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ANGAMOS ; CENTRAL ANGAMOS ; CENTRAL ANGAMOS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1283/2011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T.ANGAMOS en el período 01-2023</w:t>
            </w:r>
            <w:r>
              <w:br/>
            </w:r>
            <w:r>
              <w:t>- T.ANGAMOS en el período 03-2023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FISCALIZACION_CT ANGAMOS.pdf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TECNICO_CT ANGAMOS.pdf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ANGAMOS.xlsx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19b91003a644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bee054c21745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8bd4d456994c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897d5527f9464f" /><Relationship Type="http://schemas.openxmlformats.org/officeDocument/2006/relationships/numbering" Target="/word/numbering.xml" Id="R4b89879ab7104559" /><Relationship Type="http://schemas.openxmlformats.org/officeDocument/2006/relationships/settings" Target="/word/settings.xml" Id="R7de36e333b8b432d" /><Relationship Type="http://schemas.openxmlformats.org/officeDocument/2006/relationships/header" Target="/word/header1.xml" Id="R90a899b7b9eb4573" /><Relationship Type="http://schemas.openxmlformats.org/officeDocument/2006/relationships/header" Target="/word/header2.xml" Id="R22364abcb61b433a" /><Relationship Type="http://schemas.openxmlformats.org/officeDocument/2006/relationships/header" Target="/word/header3.xml" Id="R04f056d771614fc5" /><Relationship Type="http://schemas.openxmlformats.org/officeDocument/2006/relationships/image" Target="/word/media/f33b7273-4f09-4f34-bc22-68b966751d72.png" Id="R13480a560cc44cac" /><Relationship Type="http://schemas.openxmlformats.org/officeDocument/2006/relationships/footer" Target="/word/footer1.xml" Id="R893582f91665499a" /><Relationship Type="http://schemas.openxmlformats.org/officeDocument/2006/relationships/footer" Target="/word/footer2.xml" Id="Ra5f80623d4454895" /><Relationship Type="http://schemas.openxmlformats.org/officeDocument/2006/relationships/footer" Target="/word/footer3.xml" Id="R72cacd337a78401b" /><Relationship Type="http://schemas.openxmlformats.org/officeDocument/2006/relationships/image" Target="/word/media/fcf2abbc-878b-4876-b359-444ad004e93a.png" Id="Re0c1341b828242dc" /><Relationship Type="http://schemas.openxmlformats.org/officeDocument/2006/relationships/image" Target="/word/media/1020550f-fa13-471d-bac5-35876bf02ca1.png" Id="Rbaecbd23ceab4e0c" /><Relationship Type="http://schemas.openxmlformats.org/officeDocument/2006/relationships/image" Target="/word/media/d8e63d3a-4f52-4a92-9779-4f8d00a577ba.png" Id="Rac297bc324a345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f2abbc-878b-4876-b359-444ad004e93a.png" Id="R0119b91003a644d4" /><Relationship Type="http://schemas.openxmlformats.org/officeDocument/2006/relationships/hyperlink" Target="http://www.sma.gob.cl" TargetMode="External" Id="Rdbbee054c21745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3b7273-4f09-4f34-bc22-68b966751d72.png" Id="R768bd4d456994c54" /></Relationships>
</file>