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845c83e0a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062a24444a741f2"/>
      <w:headerReference w:type="even" r:id="R1a9364982bb1474d"/>
      <w:headerReference w:type="first" r:id="Rb2dd4ae33bf04b62"/>
      <w:titlePg/>
      <w:footerReference w:type="default" r:id="R76bbb80c75b145ad"/>
      <w:footerReference w:type="even" r:id="Raa10f0d4925d4990"/>
      <w:footerReference w:type="first" r:id="R87a3ae98a3d0489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514528e904fb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SCA CHILE S.A. - LAMPA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DFZ-2024-598-XIII-NE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e0b0026f80043c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SCA CHILE S.A. - LAMPA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SCA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94282000-3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SCA CHILE S.A. - LAMPA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LAMPA,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LAMPA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3023/2006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DERRAME LAMPA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DERRAME LAMPA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3023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SCA CHILE S.A. - LAMPA.xlsx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234daccc8b9487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cdc6cc17b494cd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ac73cfe97594f9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31fecafdc48b8" /><Relationship Type="http://schemas.openxmlformats.org/officeDocument/2006/relationships/numbering" Target="/word/numbering.xml" Id="R4975b8e855154eab" /><Relationship Type="http://schemas.openxmlformats.org/officeDocument/2006/relationships/settings" Target="/word/settings.xml" Id="R4d8b3daff080472f" /><Relationship Type="http://schemas.openxmlformats.org/officeDocument/2006/relationships/header" Target="/word/header1.xml" Id="R3062a24444a741f2" /><Relationship Type="http://schemas.openxmlformats.org/officeDocument/2006/relationships/header" Target="/word/header2.xml" Id="R1a9364982bb1474d" /><Relationship Type="http://schemas.openxmlformats.org/officeDocument/2006/relationships/header" Target="/word/header3.xml" Id="Rb2dd4ae33bf04b62" /><Relationship Type="http://schemas.openxmlformats.org/officeDocument/2006/relationships/image" Target="/word/media/43510ad9-b8e8-4325-93ec-aec89e5f9901.png" Id="R898580c1d47041d3" /><Relationship Type="http://schemas.openxmlformats.org/officeDocument/2006/relationships/footer" Target="/word/footer1.xml" Id="R76bbb80c75b145ad" /><Relationship Type="http://schemas.openxmlformats.org/officeDocument/2006/relationships/footer" Target="/word/footer2.xml" Id="Raa10f0d4925d4990" /><Relationship Type="http://schemas.openxmlformats.org/officeDocument/2006/relationships/footer" Target="/word/footer3.xml" Id="R87a3ae98a3d0489a" /><Relationship Type="http://schemas.openxmlformats.org/officeDocument/2006/relationships/image" Target="/word/media/7e14b38f-e0a8-45c4-b101-f7590f1bb0e7.png" Id="R45e9682fee9f40b2" /><Relationship Type="http://schemas.openxmlformats.org/officeDocument/2006/relationships/image" Target="/word/media/d50f72c7-cd85-4cec-80b5-f0c638e69db6.png" Id="Ra9f514528e904fb0" /><Relationship Type="http://schemas.openxmlformats.org/officeDocument/2006/relationships/image" Target="/word/media/950e459c-32ab-4fe7-a3a0-8f539ddf9b1a.png" Id="Rfe0b0026f80043c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e14b38f-e0a8-45c4-b101-f7590f1bb0e7.png" Id="R7234daccc8b9487a" /><Relationship Type="http://schemas.openxmlformats.org/officeDocument/2006/relationships/hyperlink" Target="http://www.sma.gob.cl" TargetMode="External" Id="Rdcdc6cc17b494c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3510ad9-b8e8-4325-93ec-aec89e5f9901.png" Id="R0ac73cfe97594f9a" /></Relationships>
</file>