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3ce95415684c3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f48379e8a5f46a2"/>
      <w:headerReference w:type="even" r:id="Rc1f15c31176d42d9"/>
      <w:headerReference w:type="first" r:id="Rf593bd19ce334ca8"/>
      <w:titlePg/>
      <w:footerReference w:type="default" r:id="Ra1147bfd28444f09"/>
      <w:footerReference w:type="even" r:id="R6d9ea8a9241645d5"/>
      <w:footerReference w:type="first" r:id="R519d3c4e22b3403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82dbb29325f40e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SANTA RITA - REQUINOA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DFZ-2024-654-VI-NE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f0876163b1343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SANTA RITA - REQUINOA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ANONIMA VINA SANTA RITA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86547900-K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SANTA RITA - REQUINOA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REQUÍNOA,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REQUÍNOA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273/2010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RIOSECO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RIOSECO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01-02-2010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CANAL RIOSECO en el período 04-2023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VIÑA SANTA RITA - REQUINOA.zip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VIÑA SANTA RITA - REQUINOA.zip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SANTA RITA - REQUINOA.xlsx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a9a6061a1264ab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0e5ffc62cb348f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f969cb4d56743a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b6172e221364689" /><Relationship Type="http://schemas.openxmlformats.org/officeDocument/2006/relationships/numbering" Target="/word/numbering.xml" Id="R31bf472084c24a1c" /><Relationship Type="http://schemas.openxmlformats.org/officeDocument/2006/relationships/settings" Target="/word/settings.xml" Id="R134ff2f9c6ed4c8b" /><Relationship Type="http://schemas.openxmlformats.org/officeDocument/2006/relationships/header" Target="/word/header1.xml" Id="R0f48379e8a5f46a2" /><Relationship Type="http://schemas.openxmlformats.org/officeDocument/2006/relationships/header" Target="/word/header2.xml" Id="Rc1f15c31176d42d9" /><Relationship Type="http://schemas.openxmlformats.org/officeDocument/2006/relationships/header" Target="/word/header3.xml" Id="Rf593bd19ce334ca8" /><Relationship Type="http://schemas.openxmlformats.org/officeDocument/2006/relationships/image" Target="/word/media/88c57498-d7aa-49cb-9c8f-6351045e2218.png" Id="R3841e59a725949db" /><Relationship Type="http://schemas.openxmlformats.org/officeDocument/2006/relationships/footer" Target="/word/footer1.xml" Id="Ra1147bfd28444f09" /><Relationship Type="http://schemas.openxmlformats.org/officeDocument/2006/relationships/footer" Target="/word/footer2.xml" Id="R6d9ea8a9241645d5" /><Relationship Type="http://schemas.openxmlformats.org/officeDocument/2006/relationships/footer" Target="/word/footer3.xml" Id="R519d3c4e22b34032" /><Relationship Type="http://schemas.openxmlformats.org/officeDocument/2006/relationships/image" Target="/word/media/5902b7ba-fa7b-47d1-af49-94a261850cb9.png" Id="R35538e7b6e2648f0" /><Relationship Type="http://schemas.openxmlformats.org/officeDocument/2006/relationships/image" Target="/word/media/cf6fbbed-05b0-493d-93f5-0575d4f28fee.png" Id="R982dbb29325f40e7" /><Relationship Type="http://schemas.openxmlformats.org/officeDocument/2006/relationships/image" Target="/word/media/a2fe504a-b571-4dca-8325-2b7b58a6ea86.png" Id="R2f0876163b13438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902b7ba-fa7b-47d1-af49-94a261850cb9.png" Id="R2a9a6061a1264abf" /><Relationship Type="http://schemas.openxmlformats.org/officeDocument/2006/relationships/hyperlink" Target="http://www.sma.gob.cl" TargetMode="External" Id="Ra0e5ffc62cb348f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8c57498-d7aa-49cb-9c8f-6351045e2218.png" Id="R4f969cb4d56743aa" /></Relationships>
</file>