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e0ef889d304f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94c69264d442d6"/>
      <w:headerReference w:type="even" r:id="R953906fb8cc641c5"/>
      <w:headerReference w:type="first" r:id="R6cc0de5b3d50435d"/>
      <w:titlePg/>
      <w:footerReference w:type="default" r:id="Rb8badd65e8a543f8"/>
      <w:footerReference w:type="even" r:id="Rcca4b8df9d784048"/>
      <w:footerReference w:type="first" r:id="R23ff9427ef2a44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570e20daed4c7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DE CENFRUSOL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DFZ-2024-700-VII-NE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be61147686140a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DE CENFRUSOL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JAIME SOLER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89255800-0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DE CENFRUSOL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GUARDA 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GUARDA ORIENTE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DE CENFRUSOL.zip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DE CENFRUSOL.xlsx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0a52bd8c1a438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1749bfb956b459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64f9bd03ba455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aa073fc5864907" /><Relationship Type="http://schemas.openxmlformats.org/officeDocument/2006/relationships/numbering" Target="/word/numbering.xml" Id="R1f0fb07041a147f4" /><Relationship Type="http://schemas.openxmlformats.org/officeDocument/2006/relationships/settings" Target="/word/settings.xml" Id="Red76b8fc3d4f401c" /><Relationship Type="http://schemas.openxmlformats.org/officeDocument/2006/relationships/header" Target="/word/header1.xml" Id="R6d94c69264d442d6" /><Relationship Type="http://schemas.openxmlformats.org/officeDocument/2006/relationships/header" Target="/word/header2.xml" Id="R953906fb8cc641c5" /><Relationship Type="http://schemas.openxmlformats.org/officeDocument/2006/relationships/header" Target="/word/header3.xml" Id="R6cc0de5b3d50435d" /><Relationship Type="http://schemas.openxmlformats.org/officeDocument/2006/relationships/image" Target="/word/media/84f9486b-2cd7-4b7d-83a3-dcbe5cb824d5.png" Id="R918493efe7784391" /><Relationship Type="http://schemas.openxmlformats.org/officeDocument/2006/relationships/footer" Target="/word/footer1.xml" Id="Rb8badd65e8a543f8" /><Relationship Type="http://schemas.openxmlformats.org/officeDocument/2006/relationships/footer" Target="/word/footer2.xml" Id="Rcca4b8df9d784048" /><Relationship Type="http://schemas.openxmlformats.org/officeDocument/2006/relationships/footer" Target="/word/footer3.xml" Id="R23ff9427ef2a44a5" /><Relationship Type="http://schemas.openxmlformats.org/officeDocument/2006/relationships/image" Target="/word/media/d9a0abe3-acb6-453e-a2b3-fb5e55f0affe.png" Id="R6ce964e159ea4eb7" /><Relationship Type="http://schemas.openxmlformats.org/officeDocument/2006/relationships/image" Target="/word/media/18d74b24-1837-4ceb-8e2d-7cc011bfa8f5.png" Id="R7e570e20daed4c75" /><Relationship Type="http://schemas.openxmlformats.org/officeDocument/2006/relationships/image" Target="/word/media/4339c1bd-33e4-4172-9bd5-246dd954c6da.png" Id="Rcbe61147686140a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a0abe3-acb6-453e-a2b3-fb5e55f0affe.png" Id="R3c0a52bd8c1a4380" /><Relationship Type="http://schemas.openxmlformats.org/officeDocument/2006/relationships/hyperlink" Target="http://www.sma.gob.cl" TargetMode="External" Id="Rb1749bfb956b45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f9486b-2cd7-4b7d-83a3-dcbe5cb824d5.png" Id="Re664f9bd03ba4551" /></Relationships>
</file>