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56903af3547a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3a64c9e629a4aa6"/>
      <w:headerReference w:type="even" r:id="R2f2c155baf5c4a4d"/>
      <w:headerReference w:type="first" r:id="R05920f12f4fa4e9a"/>
      <w:titlePg/>
      <w:footerReference w:type="default" r:id="R43cefa2e7d1d40c4"/>
      <w:footerReference w:type="even" r:id="Rf8c1118c7f074789"/>
      <w:footerReference w:type="first" r:id="R091d8d90412a44f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6087eba38248a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SAN CARLOS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DFZ-2024-725-XVI-NE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202ebc371242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SAN CARLOS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HUGO NAJLE HAYE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3611018-k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SAN CARLOS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CARLOS,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PUNILLA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CARLOS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MARGARITA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MARGARITA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MARGARITA en el período 01-2023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SAN CARLOS.zip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SAN CARLOS.xlsx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47ecc55d0f47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c9608499674d8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42417af06d4c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827366c32840cc" /><Relationship Type="http://schemas.openxmlformats.org/officeDocument/2006/relationships/numbering" Target="/word/numbering.xml" Id="R54212e361813490c" /><Relationship Type="http://schemas.openxmlformats.org/officeDocument/2006/relationships/settings" Target="/word/settings.xml" Id="R1227ef604fba40a2" /><Relationship Type="http://schemas.openxmlformats.org/officeDocument/2006/relationships/header" Target="/word/header1.xml" Id="Rd3a64c9e629a4aa6" /><Relationship Type="http://schemas.openxmlformats.org/officeDocument/2006/relationships/header" Target="/word/header2.xml" Id="R2f2c155baf5c4a4d" /><Relationship Type="http://schemas.openxmlformats.org/officeDocument/2006/relationships/header" Target="/word/header3.xml" Id="R05920f12f4fa4e9a" /><Relationship Type="http://schemas.openxmlformats.org/officeDocument/2006/relationships/image" Target="/word/media/157fa311-f03c-4774-92a9-ec255fa3e23b.png" Id="Rd9586ae05e0b44b7" /><Relationship Type="http://schemas.openxmlformats.org/officeDocument/2006/relationships/footer" Target="/word/footer1.xml" Id="R43cefa2e7d1d40c4" /><Relationship Type="http://schemas.openxmlformats.org/officeDocument/2006/relationships/footer" Target="/word/footer2.xml" Id="Rf8c1118c7f074789" /><Relationship Type="http://schemas.openxmlformats.org/officeDocument/2006/relationships/footer" Target="/word/footer3.xml" Id="R091d8d90412a44f9" /><Relationship Type="http://schemas.openxmlformats.org/officeDocument/2006/relationships/image" Target="/word/media/6de6dddd-3eab-439e-ae5c-80c830325a1d.png" Id="Re3cf3189a5924cd1" /><Relationship Type="http://schemas.openxmlformats.org/officeDocument/2006/relationships/image" Target="/word/media/82738bd1-d901-4639-8b6a-db10199e0250.png" Id="Rc86087eba38248a9" /><Relationship Type="http://schemas.openxmlformats.org/officeDocument/2006/relationships/image" Target="/word/media/0afec30f-7b7d-4814-95c4-d2442080b5ac.png" Id="Ra3202ebc371242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e6dddd-3eab-439e-ae5c-80c830325a1d.png" Id="R7347ecc55d0f47d1" /><Relationship Type="http://schemas.openxmlformats.org/officeDocument/2006/relationships/hyperlink" Target="http://www.sma.gob.cl" TargetMode="External" Id="Rfec9608499674d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7fa311-f03c-4774-92a9-ec255fa3e23b.png" Id="R8e42417af06d4c62" /></Relationships>
</file>