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96b3eb88448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5f7c196dc14b46"/>
      <w:headerReference w:type="even" r:id="R14c52a7b55a64ecd"/>
      <w:headerReference w:type="first" r:id="R881315fae81741b8"/>
      <w:titlePg/>
      <w:footerReference w:type="default" r:id="R49cb73c2b53b49f7"/>
      <w:footerReference w:type="even" r:id="R645181497e85487d"/>
      <w:footerReference w:type="first" r:id="Rb0f934179f0443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07bcf547bf46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CURARREHUE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DFZ-2024-755-IX-NE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79a92e046949f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CURARREHUE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CURARREHUE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1360/2020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HUILILCO (RILES)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HUILILCO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SANTA ROSA (AGUAS SERVIDAS)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HUILILCO (RILES)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SANTA ROSA (AGUAS SERVIDAS)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CURARREHUE.zip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CURARREHUE.zip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CURARREHUE.xlsx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90cf28116b49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3e3c857aa94b6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ef12c9806b468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c5df8ef9f04d83" /><Relationship Type="http://schemas.openxmlformats.org/officeDocument/2006/relationships/numbering" Target="/word/numbering.xml" Id="Rbfdc4b30604842b7" /><Relationship Type="http://schemas.openxmlformats.org/officeDocument/2006/relationships/settings" Target="/word/settings.xml" Id="Rc7bbac88e7fb4759" /><Relationship Type="http://schemas.openxmlformats.org/officeDocument/2006/relationships/header" Target="/word/header1.xml" Id="Re95f7c196dc14b46" /><Relationship Type="http://schemas.openxmlformats.org/officeDocument/2006/relationships/header" Target="/word/header2.xml" Id="R14c52a7b55a64ecd" /><Relationship Type="http://schemas.openxmlformats.org/officeDocument/2006/relationships/header" Target="/word/header3.xml" Id="R881315fae81741b8" /><Relationship Type="http://schemas.openxmlformats.org/officeDocument/2006/relationships/image" Target="/word/media/0d1cd34f-2595-4f71-848f-9a9d6408ad38.png" Id="R52abca9a510345f0" /><Relationship Type="http://schemas.openxmlformats.org/officeDocument/2006/relationships/footer" Target="/word/footer1.xml" Id="R49cb73c2b53b49f7" /><Relationship Type="http://schemas.openxmlformats.org/officeDocument/2006/relationships/footer" Target="/word/footer2.xml" Id="R645181497e85487d" /><Relationship Type="http://schemas.openxmlformats.org/officeDocument/2006/relationships/footer" Target="/word/footer3.xml" Id="Rb0f934179f044328" /><Relationship Type="http://schemas.openxmlformats.org/officeDocument/2006/relationships/image" Target="/word/media/56ec5a10-9e63-4423-8986-f936536c32eb.png" Id="Re6e153015784469b" /><Relationship Type="http://schemas.openxmlformats.org/officeDocument/2006/relationships/image" Target="/word/media/2057625b-7a90-46f5-a9bf-bd429507d199.png" Id="Rf207bcf547bf4608" /><Relationship Type="http://schemas.openxmlformats.org/officeDocument/2006/relationships/image" Target="/word/media/489446dc-cfbe-4fa7-8200-85bdcc1a8584.png" Id="R0879a92e046949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6ec5a10-9e63-4423-8986-f936536c32eb.png" Id="Ref90cf28116b4988" /><Relationship Type="http://schemas.openxmlformats.org/officeDocument/2006/relationships/hyperlink" Target="http://www.sma.gob.cl" TargetMode="External" Id="Rec3e3c857aa94b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1cd34f-2595-4f71-848f-9a9d6408ad38.png" Id="Rdbef12c9806b4686" /></Relationships>
</file>