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13054f9b24ca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5b80d0b22424d54"/>
      <w:headerReference w:type="even" r:id="R8c10056cdf664b1a"/>
      <w:headerReference w:type="first" r:id="R2b64b02a3ac64105"/>
      <w:titlePg/>
      <w:footerReference w:type="default" r:id="R2abfc73e006a4831"/>
      <w:footerReference w:type="even" r:id="Rdc5f783808734a0e"/>
      <w:footerReference w:type="first" r:id="R19f24eb0f1c54ec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d538bf049e4483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ESTERO PEUCO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DFZ-2024-760-IX-NE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e0e405e15724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ESTERO PEUCO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ESTERO PEUCO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1675/2005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PEUCO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PEUCO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16-06-2005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ESTERO PEUCO.zip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ESTERO PEUCO.zip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ESTERO PEUCO.xlsx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29ff00f00940f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ce17e03b4e2470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d508a435bb4c8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fc4b7ecf7c49e2" /><Relationship Type="http://schemas.openxmlformats.org/officeDocument/2006/relationships/numbering" Target="/word/numbering.xml" Id="R486387bc03f74be8" /><Relationship Type="http://schemas.openxmlformats.org/officeDocument/2006/relationships/settings" Target="/word/settings.xml" Id="R2e32f3d68f2544a9" /><Relationship Type="http://schemas.openxmlformats.org/officeDocument/2006/relationships/header" Target="/word/header1.xml" Id="R65b80d0b22424d54" /><Relationship Type="http://schemas.openxmlformats.org/officeDocument/2006/relationships/header" Target="/word/header2.xml" Id="R8c10056cdf664b1a" /><Relationship Type="http://schemas.openxmlformats.org/officeDocument/2006/relationships/header" Target="/word/header3.xml" Id="R2b64b02a3ac64105" /><Relationship Type="http://schemas.openxmlformats.org/officeDocument/2006/relationships/image" Target="/word/media/5f0926c3-7a72-4e9f-8b46-b18b0bc3f2ff.png" Id="R67b5b269dde54859" /><Relationship Type="http://schemas.openxmlformats.org/officeDocument/2006/relationships/footer" Target="/word/footer1.xml" Id="R2abfc73e006a4831" /><Relationship Type="http://schemas.openxmlformats.org/officeDocument/2006/relationships/footer" Target="/word/footer2.xml" Id="Rdc5f783808734a0e" /><Relationship Type="http://schemas.openxmlformats.org/officeDocument/2006/relationships/footer" Target="/word/footer3.xml" Id="R19f24eb0f1c54ec3" /><Relationship Type="http://schemas.openxmlformats.org/officeDocument/2006/relationships/image" Target="/word/media/220845e8-0baa-42c8-99ea-78c7e8fb2fed.png" Id="R40cc275d605e48d4" /><Relationship Type="http://schemas.openxmlformats.org/officeDocument/2006/relationships/image" Target="/word/media/f76fafe9-61e2-44e4-8068-9a002ae8ac94.png" Id="R1d538bf049e44839" /><Relationship Type="http://schemas.openxmlformats.org/officeDocument/2006/relationships/image" Target="/word/media/b39eb355-bc1e-4000-8832-0de875cab99e.png" Id="R6e0e405e15724d2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20845e8-0baa-42c8-99ea-78c7e8fb2fed.png" Id="Rb129ff00f00940f4" /><Relationship Type="http://schemas.openxmlformats.org/officeDocument/2006/relationships/hyperlink" Target="http://www.sma.gob.cl" TargetMode="External" Id="Rdce17e03b4e247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f0926c3-7a72-4e9f-8b46-b18b0bc3f2ff.png" Id="R8bd508a435bb4c83" /></Relationships>
</file>