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e0d98d7f0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bd98910f305419e"/>
      <w:headerReference w:type="even" r:id="R9000f1ba953c43de"/>
      <w:headerReference w:type="first" r:id="R0d0226cf4de84e09"/>
      <w:titlePg/>
      <w:footerReference w:type="default" r:id="Ra47be5bdec964189"/>
      <w:footerReference w:type="even" r:id="R0208d74eaa39422c"/>
      <w:footerReference w:type="first" r:id="Rb841fb3de4364fa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eddb384324e8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CT SANTA LIDIA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DFZ-2024-957-VIII-NE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d662ca593ee46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CT SANTA LIDIA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ELECTRICA SANTIAGO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96717620-6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CT SANTA LIDIA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 xml:space="preserve"> , , CABRERO,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CABRERO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1034/2017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COLONIA SUR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COLONIA SUR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12-09-2017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CT SANTA LIDIA.zip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CT SANTA LIDIA.zip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CT SANTA LIDIA.xlsx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91b4694b6844da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70b36e1d96f4bd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aa7b8f76a06447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e8e19dd534e22" /><Relationship Type="http://schemas.openxmlformats.org/officeDocument/2006/relationships/numbering" Target="/word/numbering.xml" Id="Rb00b63d028df4148" /><Relationship Type="http://schemas.openxmlformats.org/officeDocument/2006/relationships/settings" Target="/word/settings.xml" Id="R7b3b41d9cf924e11" /><Relationship Type="http://schemas.openxmlformats.org/officeDocument/2006/relationships/header" Target="/word/header1.xml" Id="Rfbd98910f305419e" /><Relationship Type="http://schemas.openxmlformats.org/officeDocument/2006/relationships/header" Target="/word/header2.xml" Id="R9000f1ba953c43de" /><Relationship Type="http://schemas.openxmlformats.org/officeDocument/2006/relationships/header" Target="/word/header3.xml" Id="R0d0226cf4de84e09" /><Relationship Type="http://schemas.openxmlformats.org/officeDocument/2006/relationships/image" Target="/word/media/26c09675-9a9a-43a5-8e80-4e393080bdcd.png" Id="R8bc02d1f983e48ed" /><Relationship Type="http://schemas.openxmlformats.org/officeDocument/2006/relationships/footer" Target="/word/footer1.xml" Id="Ra47be5bdec964189" /><Relationship Type="http://schemas.openxmlformats.org/officeDocument/2006/relationships/footer" Target="/word/footer2.xml" Id="R0208d74eaa39422c" /><Relationship Type="http://schemas.openxmlformats.org/officeDocument/2006/relationships/footer" Target="/word/footer3.xml" Id="Rb841fb3de4364fa5" /><Relationship Type="http://schemas.openxmlformats.org/officeDocument/2006/relationships/image" Target="/word/media/0d623204-d094-4ee0-b739-cae63f313ed2.png" Id="Rc88bb921125f4817" /><Relationship Type="http://schemas.openxmlformats.org/officeDocument/2006/relationships/image" Target="/word/media/23d963be-6c55-4092-b043-c2e95619c381.png" Id="Rbebeddb384324e86" /><Relationship Type="http://schemas.openxmlformats.org/officeDocument/2006/relationships/image" Target="/word/media/f2e0bd8f-9999-4176-80ef-f1feb8c6eaad.png" Id="R7d662ca593ee462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d623204-d094-4ee0-b739-cae63f313ed2.png" Id="R591b4694b6844daf" /><Relationship Type="http://schemas.openxmlformats.org/officeDocument/2006/relationships/hyperlink" Target="http://www.sma.gob.cl" TargetMode="External" Id="R870b36e1d96f4b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6c09675-9a9a-43a5-8e80-4e393080bdcd.png" Id="Rbaa7b8f76a06447c" /></Relationships>
</file>