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2e135892d49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b59ef0435774ae1"/>
      <w:headerReference w:type="even" r:id="R2e402309e8cc4cbb"/>
      <w:headerReference w:type="first" r:id="R7d7f2b0c2efe49e7"/>
      <w:titlePg/>
      <w:footerReference w:type="default" r:id="Rbdacf500aa1b4938"/>
      <w:footerReference w:type="even" r:id="R0dadb42e6b3e4cbe"/>
      <w:footerReference w:type="first" r:id="Rf7b012bfcad340d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9b3d26dd6247e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CURILEUFU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DFZ-2024-1027-XIV-NE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b560b8b5fca43a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CURILEUFU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Y GANADERA CURILEUFU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84100300-4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CURILEUFU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CURILEUFU.zip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CURILEUFU.zip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CURILEUFU.xlsx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9068010a864bb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6a23c948f8e428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5936e4e0e7467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5c45d69c674f8a" /><Relationship Type="http://schemas.openxmlformats.org/officeDocument/2006/relationships/numbering" Target="/word/numbering.xml" Id="Red36ba21e3934b69" /><Relationship Type="http://schemas.openxmlformats.org/officeDocument/2006/relationships/settings" Target="/word/settings.xml" Id="R7d02cad846604b8c" /><Relationship Type="http://schemas.openxmlformats.org/officeDocument/2006/relationships/header" Target="/word/header1.xml" Id="Rab59ef0435774ae1" /><Relationship Type="http://schemas.openxmlformats.org/officeDocument/2006/relationships/header" Target="/word/header2.xml" Id="R2e402309e8cc4cbb" /><Relationship Type="http://schemas.openxmlformats.org/officeDocument/2006/relationships/header" Target="/word/header3.xml" Id="R7d7f2b0c2efe49e7" /><Relationship Type="http://schemas.openxmlformats.org/officeDocument/2006/relationships/image" Target="/word/media/124ecd14-9f4e-4fd4-af25-595ac98c74e7.png" Id="Rf59f723cf5a849a3" /><Relationship Type="http://schemas.openxmlformats.org/officeDocument/2006/relationships/footer" Target="/word/footer1.xml" Id="Rbdacf500aa1b4938" /><Relationship Type="http://schemas.openxmlformats.org/officeDocument/2006/relationships/footer" Target="/word/footer2.xml" Id="R0dadb42e6b3e4cbe" /><Relationship Type="http://schemas.openxmlformats.org/officeDocument/2006/relationships/footer" Target="/word/footer3.xml" Id="Rf7b012bfcad340d1" /><Relationship Type="http://schemas.openxmlformats.org/officeDocument/2006/relationships/image" Target="/word/media/b9056311-6b4f-404b-8861-39137796c15f.png" Id="Re1d00c053dcd40cc" /><Relationship Type="http://schemas.openxmlformats.org/officeDocument/2006/relationships/image" Target="/word/media/c11ecb4c-c579-4355-9d55-9303a192e8bf.png" Id="R609b3d26dd6247ea" /><Relationship Type="http://schemas.openxmlformats.org/officeDocument/2006/relationships/image" Target="/word/media/5b074957-6959-4dd5-b494-d5ce455d2204.png" Id="R5b560b8b5fca43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9056311-6b4f-404b-8861-39137796c15f.png" Id="R5b9068010a864bbf" /><Relationship Type="http://schemas.openxmlformats.org/officeDocument/2006/relationships/hyperlink" Target="http://www.sma.gob.cl" TargetMode="External" Id="R16a23c948f8e42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24ecd14-9f4e-4fd4-af25-595ac98c74e7.png" Id="R4f5936e4e0e7467d" /></Relationships>
</file>