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25f90f81442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4ec1d51bd6e4679"/>
      <w:headerReference w:type="even" r:id="Rce782d9d4aa84be8"/>
      <w:headerReference w:type="first" r:id="R0677ded824e94ba1"/>
      <w:titlePg/>
      <w:footerReference w:type="default" r:id="R74d775f4e18e497b"/>
      <w:footerReference w:type="even" r:id="Ra14e19c063474663"/>
      <w:footerReference w:type="first" r:id="Rd8ff94268e094f1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3b1a75756ce49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PULLINQUE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DFZ-2024-1041-XIV-NE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ff5b9b7cc0243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PULLINQUE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PULLINQUE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201 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GUANEHUE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GUANEHUE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PULLINQUE.xlsx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3037849f454f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539e668b6bb4e6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4f1541487c42d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e65ab5d24e4a9a" /><Relationship Type="http://schemas.openxmlformats.org/officeDocument/2006/relationships/numbering" Target="/word/numbering.xml" Id="R358601a86af44676" /><Relationship Type="http://schemas.openxmlformats.org/officeDocument/2006/relationships/settings" Target="/word/settings.xml" Id="R7ea897b490de4273" /><Relationship Type="http://schemas.openxmlformats.org/officeDocument/2006/relationships/header" Target="/word/header1.xml" Id="R14ec1d51bd6e4679" /><Relationship Type="http://schemas.openxmlformats.org/officeDocument/2006/relationships/header" Target="/word/header2.xml" Id="Rce782d9d4aa84be8" /><Relationship Type="http://schemas.openxmlformats.org/officeDocument/2006/relationships/header" Target="/word/header3.xml" Id="R0677ded824e94ba1" /><Relationship Type="http://schemas.openxmlformats.org/officeDocument/2006/relationships/image" Target="/word/media/49a1f6a3-f097-4488-910d-905413af5378.png" Id="Ra9f78ea46c8e42e4" /><Relationship Type="http://schemas.openxmlformats.org/officeDocument/2006/relationships/footer" Target="/word/footer1.xml" Id="R74d775f4e18e497b" /><Relationship Type="http://schemas.openxmlformats.org/officeDocument/2006/relationships/footer" Target="/word/footer2.xml" Id="Ra14e19c063474663" /><Relationship Type="http://schemas.openxmlformats.org/officeDocument/2006/relationships/footer" Target="/word/footer3.xml" Id="Rd8ff94268e094f14" /><Relationship Type="http://schemas.openxmlformats.org/officeDocument/2006/relationships/image" Target="/word/media/53d5cbb5-cd3c-43bc-8d84-a3057a592e0b.png" Id="R3d7eb38a39024bc7" /><Relationship Type="http://schemas.openxmlformats.org/officeDocument/2006/relationships/image" Target="/word/media/c1ec98f3-fcc5-4567-be24-00ab42179e1e.png" Id="R73b1a75756ce49de" /><Relationship Type="http://schemas.openxmlformats.org/officeDocument/2006/relationships/image" Target="/word/media/b5bb8a5c-a8b1-4a32-903b-fdf96c4edcff.png" Id="Rfff5b9b7cc0243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3d5cbb5-cd3c-43bc-8d84-a3057a592e0b.png" Id="R343037849f454f11" /><Relationship Type="http://schemas.openxmlformats.org/officeDocument/2006/relationships/hyperlink" Target="http://www.sma.gob.cl" TargetMode="External" Id="R2539e668b6bb4e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a1f6a3-f097-4488-910d-905413af5378.png" Id="R3e4f1541487c42d7" /></Relationships>
</file>