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cba94901343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19ec57691e49ed"/>
      <w:headerReference w:type="even" r:id="R91d0de17032646a2"/>
      <w:headerReference w:type="first" r:id="Rc7aa20d80eee4c08"/>
      <w:titlePg/>
      <w:footerReference w:type="default" r:id="Rcc023624b02d43bd"/>
      <w:footerReference w:type="even" r:id="Rf5d69f2373bc44d3"/>
      <w:footerReference w:type="first" r:id="Ra98618558769498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bf430f0da54d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REPRODUCCION COMAU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DFZ-2024-1131-X-NE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040389f300f4c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REPRODUCCION COMAU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AQUAGEN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REPRODUCCION COMAU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CHAITÉN,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CHAITÉN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AYACARA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MAQUINA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REPRODUCCION COMAU.xlsx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ca271823a445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2911ce7ef9243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5f9c32e19a4c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fa6162b14144ea" /><Relationship Type="http://schemas.openxmlformats.org/officeDocument/2006/relationships/numbering" Target="/word/numbering.xml" Id="R82f40465cb0e44e7" /><Relationship Type="http://schemas.openxmlformats.org/officeDocument/2006/relationships/settings" Target="/word/settings.xml" Id="R77b72948bb6c4690" /><Relationship Type="http://schemas.openxmlformats.org/officeDocument/2006/relationships/header" Target="/word/header1.xml" Id="R4819ec57691e49ed" /><Relationship Type="http://schemas.openxmlformats.org/officeDocument/2006/relationships/header" Target="/word/header2.xml" Id="R91d0de17032646a2" /><Relationship Type="http://schemas.openxmlformats.org/officeDocument/2006/relationships/header" Target="/word/header3.xml" Id="Rc7aa20d80eee4c08" /><Relationship Type="http://schemas.openxmlformats.org/officeDocument/2006/relationships/image" Target="/word/media/b162170b-ffd4-4aa3-93bd-279f22a71f60.png" Id="Ref253481620e491b" /><Relationship Type="http://schemas.openxmlformats.org/officeDocument/2006/relationships/footer" Target="/word/footer1.xml" Id="Rcc023624b02d43bd" /><Relationship Type="http://schemas.openxmlformats.org/officeDocument/2006/relationships/footer" Target="/word/footer2.xml" Id="Rf5d69f2373bc44d3" /><Relationship Type="http://schemas.openxmlformats.org/officeDocument/2006/relationships/footer" Target="/word/footer3.xml" Id="Ra986185587694987" /><Relationship Type="http://schemas.openxmlformats.org/officeDocument/2006/relationships/image" Target="/word/media/a538036b-5527-4e07-9e3f-6740ee3e405b.png" Id="Rba396ce7593340f5" /><Relationship Type="http://schemas.openxmlformats.org/officeDocument/2006/relationships/image" Target="/word/media/52e577b7-8bf5-49f1-b09c-889906eca9f3.png" Id="R57bf430f0da54dd6" /><Relationship Type="http://schemas.openxmlformats.org/officeDocument/2006/relationships/image" Target="/word/media/3c0800af-8387-413e-8fea-76543c2df077.png" Id="Rf040389f300f4c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38036b-5527-4e07-9e3f-6740ee3e405b.png" Id="R4dca271823a445cf" /><Relationship Type="http://schemas.openxmlformats.org/officeDocument/2006/relationships/hyperlink" Target="http://www.sma.gob.cl" TargetMode="External" Id="R02911ce7ef9243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62170b-ffd4-4aa3-93bd-279f22a71f60.png" Id="Rb95f9c32e19a4c7b" /></Relationships>
</file>