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5121a1775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1b6f5b0a0df409d"/>
      <w:headerReference w:type="even" r:id="R6a261de23b0746b1"/>
      <w:headerReference w:type="first" r:id="R5b3bea7abe7b4dbd"/>
      <w:titlePg/>
      <w:footerReference w:type="default" r:id="R7575e239a63b4317"/>
      <w:footerReference w:type="even" r:id="R124276f5b257495b"/>
      <w:footerReference w:type="first" r:id="R2c6f60bacf274a7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f43961fb1429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DFZ-2024-1162-X-NE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5146d3f6d714e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2b58d2a68b48e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429c60db3f469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1bd27fdefd48b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f84dd98544d3f" /><Relationship Type="http://schemas.openxmlformats.org/officeDocument/2006/relationships/numbering" Target="/word/numbering.xml" Id="Ra4abe8ca22064247" /><Relationship Type="http://schemas.openxmlformats.org/officeDocument/2006/relationships/settings" Target="/word/settings.xml" Id="Ra471fac13022418d" /><Relationship Type="http://schemas.openxmlformats.org/officeDocument/2006/relationships/header" Target="/word/header1.xml" Id="R41b6f5b0a0df409d" /><Relationship Type="http://schemas.openxmlformats.org/officeDocument/2006/relationships/header" Target="/word/header2.xml" Id="R6a261de23b0746b1" /><Relationship Type="http://schemas.openxmlformats.org/officeDocument/2006/relationships/header" Target="/word/header3.xml" Id="R5b3bea7abe7b4dbd" /><Relationship Type="http://schemas.openxmlformats.org/officeDocument/2006/relationships/image" Target="/word/media/a5a48a43-0b37-4656-b1be-aa0224f353e1.png" Id="R6799e51aedd3432e" /><Relationship Type="http://schemas.openxmlformats.org/officeDocument/2006/relationships/footer" Target="/word/footer1.xml" Id="R7575e239a63b4317" /><Relationship Type="http://schemas.openxmlformats.org/officeDocument/2006/relationships/footer" Target="/word/footer2.xml" Id="R124276f5b257495b" /><Relationship Type="http://schemas.openxmlformats.org/officeDocument/2006/relationships/footer" Target="/word/footer3.xml" Id="R2c6f60bacf274a76" /><Relationship Type="http://schemas.openxmlformats.org/officeDocument/2006/relationships/image" Target="/word/media/c9a48694-f54f-4e77-a68f-dcf98e5b525f.png" Id="R02985aeb38fd434c" /><Relationship Type="http://schemas.openxmlformats.org/officeDocument/2006/relationships/image" Target="/word/media/60f0d74f-eecd-4a81-adba-aba1a1a79247.png" Id="Rcf5f43961fb14298" /><Relationship Type="http://schemas.openxmlformats.org/officeDocument/2006/relationships/image" Target="/word/media/60517518-6cd1-4bdc-ba8a-a14eaf77939e.png" Id="Re5146d3f6d714e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9a48694-f54f-4e77-a68f-dcf98e5b525f.png" Id="Re52b58d2a68b48ea" /><Relationship Type="http://schemas.openxmlformats.org/officeDocument/2006/relationships/hyperlink" Target="http://www.sma.gob.cl" TargetMode="External" Id="Ra1429c60db3f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5a48a43-0b37-4656-b1be-aa0224f353e1.png" Id="R281bd27fdefd48bb" /></Relationships>
</file>