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e220b675d42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9bde06a3ec4c4a"/>
      <w:headerReference w:type="even" r:id="R9209eb1d1730407d"/>
      <w:headerReference w:type="first" r:id="R75f5a24a92a14ccc"/>
      <w:titlePg/>
      <w:footerReference w:type="default" r:id="Rba749bf7392644b2"/>
      <w:footerReference w:type="even" r:id="Rb6dbee6b1f17478e"/>
      <w:footerReference w:type="first" r:id="R32c22673b43d4c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bc8a8077a048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CULTIVOS ECOFISH SA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DFZ-2024-1193-X-NE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a56ee8e88b456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CULTIVOS ECOFISH SA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ECOFISH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99538820-0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CULTIVOS ECOFISH SA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CULTIVOS ECOFISH 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CULTIVOS ECOFISH SA.xlsx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61ae74e0ec4a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4e7763389948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8e67d78c5c48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7a2a77f6ee465f" /><Relationship Type="http://schemas.openxmlformats.org/officeDocument/2006/relationships/numbering" Target="/word/numbering.xml" Id="R1a4b32b507c8417a" /><Relationship Type="http://schemas.openxmlformats.org/officeDocument/2006/relationships/settings" Target="/word/settings.xml" Id="Rada98ebc8f0f437d" /><Relationship Type="http://schemas.openxmlformats.org/officeDocument/2006/relationships/header" Target="/word/header1.xml" Id="Re59bde06a3ec4c4a" /><Relationship Type="http://schemas.openxmlformats.org/officeDocument/2006/relationships/header" Target="/word/header2.xml" Id="R9209eb1d1730407d" /><Relationship Type="http://schemas.openxmlformats.org/officeDocument/2006/relationships/header" Target="/word/header3.xml" Id="R75f5a24a92a14ccc" /><Relationship Type="http://schemas.openxmlformats.org/officeDocument/2006/relationships/image" Target="/word/media/06e48b48-78b1-43ac-a469-0e0a80fd8d8c.png" Id="Rf917d2ebf16947e8" /><Relationship Type="http://schemas.openxmlformats.org/officeDocument/2006/relationships/footer" Target="/word/footer1.xml" Id="Rba749bf7392644b2" /><Relationship Type="http://schemas.openxmlformats.org/officeDocument/2006/relationships/footer" Target="/word/footer2.xml" Id="Rb6dbee6b1f17478e" /><Relationship Type="http://schemas.openxmlformats.org/officeDocument/2006/relationships/footer" Target="/word/footer3.xml" Id="R32c22673b43d4c7f" /><Relationship Type="http://schemas.openxmlformats.org/officeDocument/2006/relationships/image" Target="/word/media/e6c442df-2a60-45e9-83a7-cd33d1792234.png" Id="Rb29497c3fe0c4acc" /><Relationship Type="http://schemas.openxmlformats.org/officeDocument/2006/relationships/image" Target="/word/media/6f177172-b005-45aa-981b-13b43df3feee.png" Id="R90bc8a8077a0483a" /><Relationship Type="http://schemas.openxmlformats.org/officeDocument/2006/relationships/image" Target="/word/media/adc409ef-6caa-445f-958b-c062bd06a9c0.png" Id="Rd1a56ee8e88b45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c442df-2a60-45e9-83a7-cd33d1792234.png" Id="R0461ae74e0ec4afa" /><Relationship Type="http://schemas.openxmlformats.org/officeDocument/2006/relationships/hyperlink" Target="http://www.sma.gob.cl" TargetMode="External" Id="Ra94e7763389948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e48b48-78b1-43ac-a469-0e0a80fd8d8c.png" Id="R2d8e67d78c5c4897" /></Relationships>
</file>