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a0386322d44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c7156ce1084ac5"/>
      <w:headerReference w:type="even" r:id="Re2e5a789190d455c"/>
      <w:headerReference w:type="first" r:id="Rcf553ca6e9884d12"/>
      <w:titlePg/>
      <w:footerReference w:type="default" r:id="R82e58cd7aa1b4476"/>
      <w:footerReference w:type="even" r:id="R10cb9769f80d4b18"/>
      <w:footerReference w:type="first" r:id="R8cb3eb550e2e43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512be61eac49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f3dccc255342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 ; PISCICULTURA ESPERANZA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208e528b9d41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a92b954af643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46c6be543647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02ef43f994642" /><Relationship Type="http://schemas.openxmlformats.org/officeDocument/2006/relationships/numbering" Target="/word/numbering.xml" Id="R667ac87203374a1b" /><Relationship Type="http://schemas.openxmlformats.org/officeDocument/2006/relationships/settings" Target="/word/settings.xml" Id="R0ff29802e0d44039" /><Relationship Type="http://schemas.openxmlformats.org/officeDocument/2006/relationships/header" Target="/word/header1.xml" Id="Recc7156ce1084ac5" /><Relationship Type="http://schemas.openxmlformats.org/officeDocument/2006/relationships/header" Target="/word/header2.xml" Id="Re2e5a789190d455c" /><Relationship Type="http://schemas.openxmlformats.org/officeDocument/2006/relationships/header" Target="/word/header3.xml" Id="Rcf553ca6e9884d12" /><Relationship Type="http://schemas.openxmlformats.org/officeDocument/2006/relationships/image" Target="/word/media/5c5aa23e-da1a-4519-baf7-b4f087851dd2.png" Id="Rc066b63d42134e68" /><Relationship Type="http://schemas.openxmlformats.org/officeDocument/2006/relationships/footer" Target="/word/footer1.xml" Id="R82e58cd7aa1b4476" /><Relationship Type="http://schemas.openxmlformats.org/officeDocument/2006/relationships/footer" Target="/word/footer2.xml" Id="R10cb9769f80d4b18" /><Relationship Type="http://schemas.openxmlformats.org/officeDocument/2006/relationships/footer" Target="/word/footer3.xml" Id="R8cb3eb550e2e43a4" /><Relationship Type="http://schemas.openxmlformats.org/officeDocument/2006/relationships/image" Target="/word/media/502b232a-a5fe-43d7-9902-0ad1cc643746.png" Id="R4c7aac26622a4a11" /><Relationship Type="http://schemas.openxmlformats.org/officeDocument/2006/relationships/image" Target="/word/media/3389d288-096a-423e-a311-626bc7238ba6.png" Id="R51512be61eac4939" /><Relationship Type="http://schemas.openxmlformats.org/officeDocument/2006/relationships/image" Target="/word/media/cfa02f95-4448-4fd6-99b3-f54478737941.png" Id="Ra7f3dccc255342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2b232a-a5fe-43d7-9902-0ad1cc643746.png" Id="R99208e528b9d4191" /><Relationship Type="http://schemas.openxmlformats.org/officeDocument/2006/relationships/hyperlink" Target="http://www.sma.gob.cl" TargetMode="External" Id="R28a92b954af643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5aa23e-da1a-4519-baf7-b4f087851dd2.png" Id="R0a46c6be5436476d" /></Relationships>
</file>