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e4369ccd64a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99a48366834bc6"/>
      <w:headerReference w:type="even" r:id="R395f4e7a36ec4865"/>
      <w:headerReference w:type="first" r:id="R481cc27bdb57459f"/>
      <w:titlePg/>
      <w:footerReference w:type="default" r:id="Rde2758ba15de46b0"/>
      <w:footerReference w:type="even" r:id="Rd759d7d9a21e4705"/>
      <w:footerReference w:type="first" r:id="Rc2090dee80ee42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2656da051f47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(RNA 100203)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e5a4f6bf1a43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 (RNA 100203)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(RNA 100203)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PICHICHANLELFU (RNA 100203).zip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 (RNA 100203).zip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 (RNA 100203).xlsx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3c832dc58344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23e4c6156045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37d2ef81ce415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7fbbee7394c08" /><Relationship Type="http://schemas.openxmlformats.org/officeDocument/2006/relationships/numbering" Target="/word/numbering.xml" Id="R84206b80c83643bb" /><Relationship Type="http://schemas.openxmlformats.org/officeDocument/2006/relationships/settings" Target="/word/settings.xml" Id="Re727e6b3c8d3496b" /><Relationship Type="http://schemas.openxmlformats.org/officeDocument/2006/relationships/header" Target="/word/header1.xml" Id="R7e99a48366834bc6" /><Relationship Type="http://schemas.openxmlformats.org/officeDocument/2006/relationships/header" Target="/word/header2.xml" Id="R395f4e7a36ec4865" /><Relationship Type="http://schemas.openxmlformats.org/officeDocument/2006/relationships/header" Target="/word/header3.xml" Id="R481cc27bdb57459f" /><Relationship Type="http://schemas.openxmlformats.org/officeDocument/2006/relationships/image" Target="/word/media/b074fa27-77e4-4680-9b60-3f767735f0ea.png" Id="Rb7a74faa339c4432" /><Relationship Type="http://schemas.openxmlformats.org/officeDocument/2006/relationships/footer" Target="/word/footer1.xml" Id="Rde2758ba15de46b0" /><Relationship Type="http://schemas.openxmlformats.org/officeDocument/2006/relationships/footer" Target="/word/footer2.xml" Id="Rd759d7d9a21e4705" /><Relationship Type="http://schemas.openxmlformats.org/officeDocument/2006/relationships/footer" Target="/word/footer3.xml" Id="Rc2090dee80ee4273" /><Relationship Type="http://schemas.openxmlformats.org/officeDocument/2006/relationships/image" Target="/word/media/5ad36388-5c49-4f53-a2ef-a6a5153b87c8.png" Id="Rdeffb0653c1a44a1" /><Relationship Type="http://schemas.openxmlformats.org/officeDocument/2006/relationships/image" Target="/word/media/1e3c5f61-e872-4b1b-83f4-62b7a1da9060.png" Id="R3b2656da051f4787" /><Relationship Type="http://schemas.openxmlformats.org/officeDocument/2006/relationships/image" Target="/word/media/e8c9bfb4-3165-424a-9a75-645278425fb9.png" Id="Rcfe5a4f6bf1a43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d36388-5c49-4f53-a2ef-a6a5153b87c8.png" Id="R163c832dc5834481" /><Relationship Type="http://schemas.openxmlformats.org/officeDocument/2006/relationships/hyperlink" Target="http://www.sma.gob.cl" TargetMode="External" Id="R3723e4c6156045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74fa27-77e4-4680-9b60-3f767735f0ea.png" Id="R5e37d2ef81ce4157" /></Relationships>
</file>