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9c8c54124436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a2d26cfdf334a3d"/>
      <w:headerReference w:type="even" r:id="R178a84d8fa4648a4"/>
      <w:headerReference w:type="first" r:id="R6291d644ff3346cc"/>
      <w:titlePg/>
      <w:footerReference w:type="default" r:id="R7fb4af431cde42b9"/>
      <w:footerReference w:type="even" r:id="Reea572980213445f"/>
      <w:footerReference w:type="first" r:id="Ra0ba8469cd8d4d9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04398af4157481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PICHICOLO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DFZ-2024-1221-X-NE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fc2cbeb64a3471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PICHICOLO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PICHICOLO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2576/2006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HUALAIHUE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PICHICOLO.zip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PICHICOLO.xlsx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cc5a574d1d4c5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a3e5cb46c8f49e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a22c5bf65a403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8019f11b2349be" /><Relationship Type="http://schemas.openxmlformats.org/officeDocument/2006/relationships/numbering" Target="/word/numbering.xml" Id="R55f16ac97ded44a8" /><Relationship Type="http://schemas.openxmlformats.org/officeDocument/2006/relationships/settings" Target="/word/settings.xml" Id="Rc05f93fedeb24bd3" /><Relationship Type="http://schemas.openxmlformats.org/officeDocument/2006/relationships/header" Target="/word/header1.xml" Id="R9a2d26cfdf334a3d" /><Relationship Type="http://schemas.openxmlformats.org/officeDocument/2006/relationships/header" Target="/word/header2.xml" Id="R178a84d8fa4648a4" /><Relationship Type="http://schemas.openxmlformats.org/officeDocument/2006/relationships/header" Target="/word/header3.xml" Id="R6291d644ff3346cc" /><Relationship Type="http://schemas.openxmlformats.org/officeDocument/2006/relationships/image" Target="/word/media/9bf08d6e-1352-459e-a58d-fd4ba90ba0ec.png" Id="R34c208d0db0b4f26" /><Relationship Type="http://schemas.openxmlformats.org/officeDocument/2006/relationships/footer" Target="/word/footer1.xml" Id="R7fb4af431cde42b9" /><Relationship Type="http://schemas.openxmlformats.org/officeDocument/2006/relationships/footer" Target="/word/footer2.xml" Id="Reea572980213445f" /><Relationship Type="http://schemas.openxmlformats.org/officeDocument/2006/relationships/footer" Target="/word/footer3.xml" Id="Ra0ba8469cd8d4d98" /><Relationship Type="http://schemas.openxmlformats.org/officeDocument/2006/relationships/image" Target="/word/media/3de0309a-00e9-4e0e-89a2-758627dc11ff.png" Id="Rc197b635cab14038" /><Relationship Type="http://schemas.openxmlformats.org/officeDocument/2006/relationships/image" Target="/word/media/e3a4e036-83e0-4db6-aad9-279f22b6a0b3.png" Id="R304398af41574817" /><Relationship Type="http://schemas.openxmlformats.org/officeDocument/2006/relationships/image" Target="/word/media/02cffbe7-4c56-44cf-a711-f367ec6f038e.png" Id="Rafc2cbeb64a3471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de0309a-00e9-4e0e-89a2-758627dc11ff.png" Id="R6acc5a574d1d4c50" /><Relationship Type="http://schemas.openxmlformats.org/officeDocument/2006/relationships/hyperlink" Target="http://www.sma.gob.cl" TargetMode="External" Id="Rba3e5cb46c8f49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bf08d6e-1352-459e-a58d-fd4ba90ba0ec.png" Id="R3da22c5bf65a4036" /></Relationships>
</file>