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5f4c2c3e54b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e1a5c4acf7403a"/>
      <w:headerReference w:type="even" r:id="Rf3048d28cf5e4501"/>
      <w:headerReference w:type="first" r:id="Redff4b1f2adf4720"/>
      <w:titlePg/>
      <w:footerReference w:type="default" r:id="R770b5bb0c58440c4"/>
      <w:footerReference w:type="even" r:id="Rb1d70bda06ef4e41"/>
      <w:footerReference w:type="first" r:id="R4a481b1214ed46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4d4037b89a46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HIDROBIOLOGICOS SAN JOSE BAHIA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HIDROBIOLOGICOS SAN JOSE BAHIA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65ae832cdb4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HIDROBIOLOGICOS SAN JOSE BAHIA CHINQUIHUE ; PLANTA DE PROCESO DE RECURSOS HIDROBIOLOGICOS SAN JOSE BAHIA CHINQUIHUE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HIDROBIOLOGICOS SAN JOSE BAHIA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HIDROBIOLOGICOS SAN JOSE BAHIA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679/2001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O.EXSANJOSE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02-06-2001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HIDROBIOLOGICOS SAN JOSE BAHIA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HIDROBIOLOGICOS SAN JOSE BAHIA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0584269f5c44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513cc1b74f4c4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1462ee36fe43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34a2a65d904a96" /><Relationship Type="http://schemas.openxmlformats.org/officeDocument/2006/relationships/numbering" Target="/word/numbering.xml" Id="Rb8ab0d9e930e448e" /><Relationship Type="http://schemas.openxmlformats.org/officeDocument/2006/relationships/settings" Target="/word/settings.xml" Id="R124c76a39aaa49ae" /><Relationship Type="http://schemas.openxmlformats.org/officeDocument/2006/relationships/header" Target="/word/header1.xml" Id="R2ee1a5c4acf7403a" /><Relationship Type="http://schemas.openxmlformats.org/officeDocument/2006/relationships/header" Target="/word/header2.xml" Id="Rf3048d28cf5e4501" /><Relationship Type="http://schemas.openxmlformats.org/officeDocument/2006/relationships/header" Target="/word/header3.xml" Id="Redff4b1f2adf4720" /><Relationship Type="http://schemas.openxmlformats.org/officeDocument/2006/relationships/image" Target="/word/media/42b0f7f8-20f4-4bab-99cd-c7b2252828f9.png" Id="R8f6edf24eae143ae" /><Relationship Type="http://schemas.openxmlformats.org/officeDocument/2006/relationships/footer" Target="/word/footer1.xml" Id="R770b5bb0c58440c4" /><Relationship Type="http://schemas.openxmlformats.org/officeDocument/2006/relationships/footer" Target="/word/footer2.xml" Id="Rb1d70bda06ef4e41" /><Relationship Type="http://schemas.openxmlformats.org/officeDocument/2006/relationships/footer" Target="/word/footer3.xml" Id="R4a481b1214ed4692" /><Relationship Type="http://schemas.openxmlformats.org/officeDocument/2006/relationships/image" Target="/word/media/a9e9ad72-dd70-4c45-8383-a662a9a78c21.png" Id="R636ac010a3924231" /><Relationship Type="http://schemas.openxmlformats.org/officeDocument/2006/relationships/image" Target="/word/media/7f655650-c695-45aa-a43d-be787ed279fb.png" Id="Re24d4037b89a46f6" /><Relationship Type="http://schemas.openxmlformats.org/officeDocument/2006/relationships/image" Target="/word/media/81b0b3cc-d028-47ab-8c45-ec1f99f95fd7.png" Id="R0465ae832cdb41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e9ad72-dd70-4c45-8383-a662a9a78c21.png" Id="R370584269f5c44d7" /><Relationship Type="http://schemas.openxmlformats.org/officeDocument/2006/relationships/hyperlink" Target="http://www.sma.gob.cl" TargetMode="External" Id="Rc0513cc1b74f4c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b0f7f8-20f4-4bab-99cd-c7b2252828f9.png" Id="Rec1462ee36fe43f0" /></Relationships>
</file>