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7787846da44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13e78cedcbb4964"/>
      <w:headerReference w:type="even" r:id="Rca24c77e85f34054"/>
      <w:headerReference w:type="first" r:id="R32943b86e3da4f85"/>
      <w:titlePg/>
      <w:footerReference w:type="default" r:id="Racb73259031d4164"/>
      <w:footerReference w:type="even" r:id="R3a66b9fa6aa74f23"/>
      <w:footerReference w:type="first" r:id="Re3e5b0e68e424b2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93f051285f14a3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PSICICULTURA TOCOIHUE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DFZ-2024-1283-X-NE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c5b0a3c7b2944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PSICICULTURA TOCOIHUE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PSICICULTURA TOCOIHUE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RIO TOCOIHUE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TOCOIHUE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PSICICULTURA TOCOIHUE.zip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PSICICULTURA TOCOIHUE.zip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PSICICULTURA TOCOIHUE.xlsx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0586cc6afc41f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cb57fa474ae427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011857575f431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de6332aa074c62" /><Relationship Type="http://schemas.openxmlformats.org/officeDocument/2006/relationships/numbering" Target="/word/numbering.xml" Id="R472fdffec4224d24" /><Relationship Type="http://schemas.openxmlformats.org/officeDocument/2006/relationships/settings" Target="/word/settings.xml" Id="Rc89093dbbb184b14" /><Relationship Type="http://schemas.openxmlformats.org/officeDocument/2006/relationships/header" Target="/word/header1.xml" Id="Rd13e78cedcbb4964" /><Relationship Type="http://schemas.openxmlformats.org/officeDocument/2006/relationships/header" Target="/word/header2.xml" Id="Rca24c77e85f34054" /><Relationship Type="http://schemas.openxmlformats.org/officeDocument/2006/relationships/header" Target="/word/header3.xml" Id="R32943b86e3da4f85" /><Relationship Type="http://schemas.openxmlformats.org/officeDocument/2006/relationships/image" Target="/word/media/5a47d9b6-d3dd-4824-9ca3-46cae64fac1e.png" Id="R39d18c6c9ac94be1" /><Relationship Type="http://schemas.openxmlformats.org/officeDocument/2006/relationships/footer" Target="/word/footer1.xml" Id="Racb73259031d4164" /><Relationship Type="http://schemas.openxmlformats.org/officeDocument/2006/relationships/footer" Target="/word/footer2.xml" Id="R3a66b9fa6aa74f23" /><Relationship Type="http://schemas.openxmlformats.org/officeDocument/2006/relationships/footer" Target="/word/footer3.xml" Id="Re3e5b0e68e424b2c" /><Relationship Type="http://schemas.openxmlformats.org/officeDocument/2006/relationships/image" Target="/word/media/3b6294c8-e27d-46f6-91d3-7dd0a0421cb7.png" Id="Ra49f306a8b0647d0" /><Relationship Type="http://schemas.openxmlformats.org/officeDocument/2006/relationships/image" Target="/word/media/914b04ef-a27e-4f5b-bd9f-1865ec8fafda.png" Id="R593f051285f14a32" /><Relationship Type="http://schemas.openxmlformats.org/officeDocument/2006/relationships/image" Target="/word/media/5465a9d2-40d7-4a9a-a60a-d988d8210f76.png" Id="Rec5b0a3c7b2944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b6294c8-e27d-46f6-91d3-7dd0a0421cb7.png" Id="R810586cc6afc41fe" /><Relationship Type="http://schemas.openxmlformats.org/officeDocument/2006/relationships/hyperlink" Target="http://www.sma.gob.cl" TargetMode="External" Id="R1cb57fa474ae42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a47d9b6-d3dd-4824-9ca3-46cae64fac1e.png" Id="Rf4011857575f431d" /></Relationships>
</file>