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36a374e8e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2757e5bc10c4742"/>
      <w:headerReference w:type="even" r:id="R5c4e51cc6a344361"/>
      <w:headerReference w:type="first" r:id="Re267c16072604be9"/>
      <w:titlePg/>
      <w:footerReference w:type="default" r:id="Ra81cf2444abe4ff1"/>
      <w:footerReference w:type="even" r:id="R9d4409a06ec34e50"/>
      <w:footerReference w:type="first" r:id="R96eb3bf919b1435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92dd8444546d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DFZ-2024-1317-X-NE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025ba6437cc476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1766/2021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1766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09-08-2021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477b012b6ca4ba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4621440693943e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3c1ab5a67fa4e4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eba4551df4037" /><Relationship Type="http://schemas.openxmlformats.org/officeDocument/2006/relationships/numbering" Target="/word/numbering.xml" Id="R49cf33ae3065429a" /><Relationship Type="http://schemas.openxmlformats.org/officeDocument/2006/relationships/settings" Target="/word/settings.xml" Id="R2e0394c04dca4872" /><Relationship Type="http://schemas.openxmlformats.org/officeDocument/2006/relationships/header" Target="/word/header1.xml" Id="R12757e5bc10c4742" /><Relationship Type="http://schemas.openxmlformats.org/officeDocument/2006/relationships/header" Target="/word/header2.xml" Id="R5c4e51cc6a344361" /><Relationship Type="http://schemas.openxmlformats.org/officeDocument/2006/relationships/header" Target="/word/header3.xml" Id="Re267c16072604be9" /><Relationship Type="http://schemas.openxmlformats.org/officeDocument/2006/relationships/image" Target="/word/media/eb3a60f6-9c39-48b7-b0ee-3b726631a05c.png" Id="R76aa57070a184e34" /><Relationship Type="http://schemas.openxmlformats.org/officeDocument/2006/relationships/footer" Target="/word/footer1.xml" Id="Ra81cf2444abe4ff1" /><Relationship Type="http://schemas.openxmlformats.org/officeDocument/2006/relationships/footer" Target="/word/footer2.xml" Id="R9d4409a06ec34e50" /><Relationship Type="http://schemas.openxmlformats.org/officeDocument/2006/relationships/footer" Target="/word/footer3.xml" Id="R96eb3bf919b14356" /><Relationship Type="http://schemas.openxmlformats.org/officeDocument/2006/relationships/image" Target="/word/media/db84952c-f316-465c-aaf6-0ccc5a621c69.png" Id="R1e04536edf494d82" /><Relationship Type="http://schemas.openxmlformats.org/officeDocument/2006/relationships/image" Target="/word/media/283c45bd-22ca-46cd-94d3-52155e9d8e93.png" Id="R82a92dd8444546d1" /><Relationship Type="http://schemas.openxmlformats.org/officeDocument/2006/relationships/image" Target="/word/media/43051a90-42b0-484b-817b-30af06c901e8.png" Id="R8025ba6437cc476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b84952c-f316-465c-aaf6-0ccc5a621c69.png" Id="R2477b012b6ca4bae" /><Relationship Type="http://schemas.openxmlformats.org/officeDocument/2006/relationships/hyperlink" Target="http://www.sma.gob.cl" TargetMode="External" Id="R04621440693943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b3a60f6-9c39-48b7-b0ee-3b726631a05c.png" Id="R43c1ab5a67fa4e4b" /></Relationships>
</file>