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e936e522d4c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1bd0aa522d4b9d"/>
      <w:headerReference w:type="even" r:id="Rc27fd85bdfce41c8"/>
      <w:headerReference w:type="first" r:id="R70bd62fa6fb14657"/>
      <w:titlePg/>
      <w:footerReference w:type="default" r:id="Re3772d2647a843f4"/>
      <w:footerReference w:type="even" r:id="R69cd2a1757674cdb"/>
      <w:footerReference w:type="first" r:id="Ra347e5601ca949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50aa50fcd348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DFZ-2024-1504-VIII-NE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44bc7f347b44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954893c82143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a8bdc4efdd44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0eb3fa89e640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83d0b49d74bde" /><Relationship Type="http://schemas.openxmlformats.org/officeDocument/2006/relationships/numbering" Target="/word/numbering.xml" Id="Rcc5572c80aa24c82" /><Relationship Type="http://schemas.openxmlformats.org/officeDocument/2006/relationships/settings" Target="/word/settings.xml" Id="R6881b0a04b1a4724" /><Relationship Type="http://schemas.openxmlformats.org/officeDocument/2006/relationships/header" Target="/word/header1.xml" Id="Rb01bd0aa522d4b9d" /><Relationship Type="http://schemas.openxmlformats.org/officeDocument/2006/relationships/header" Target="/word/header2.xml" Id="Rc27fd85bdfce41c8" /><Relationship Type="http://schemas.openxmlformats.org/officeDocument/2006/relationships/header" Target="/word/header3.xml" Id="R70bd62fa6fb14657" /><Relationship Type="http://schemas.openxmlformats.org/officeDocument/2006/relationships/image" Target="/word/media/032031d6-2b9b-4677-ad54-03a97d26bdfc.png" Id="Rc3dd920b8a964868" /><Relationship Type="http://schemas.openxmlformats.org/officeDocument/2006/relationships/footer" Target="/word/footer1.xml" Id="Re3772d2647a843f4" /><Relationship Type="http://schemas.openxmlformats.org/officeDocument/2006/relationships/footer" Target="/word/footer2.xml" Id="R69cd2a1757674cdb" /><Relationship Type="http://schemas.openxmlformats.org/officeDocument/2006/relationships/footer" Target="/word/footer3.xml" Id="Ra347e5601ca94908" /><Relationship Type="http://schemas.openxmlformats.org/officeDocument/2006/relationships/image" Target="/word/media/bcf49783-56ca-4e05-a3a8-65c4f6b520fa.png" Id="R4096eb1ac5b044f1" /><Relationship Type="http://schemas.openxmlformats.org/officeDocument/2006/relationships/image" Target="/word/media/e75e0e56-f542-4914-883c-19472c62a49c.png" Id="Rf750aa50fcd348b6" /><Relationship Type="http://schemas.openxmlformats.org/officeDocument/2006/relationships/image" Target="/word/media/a1934e6d-cc1b-426f-ac41-f95151e801f4.png" Id="R7e44bc7f347b44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f49783-56ca-4e05-a3a8-65c4f6b520fa.png" Id="Ra3954893c82143d0" /><Relationship Type="http://schemas.openxmlformats.org/officeDocument/2006/relationships/hyperlink" Target="http://www.sma.gob.cl" TargetMode="External" Id="Rc5a8bdc4efdd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2031d6-2b9b-4677-ad54-03a97d26bdfc.png" Id="Re40eb3fa89e640ea" /></Relationships>
</file>