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a1b4beed8458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ef5a9bea92347c8"/>
      <w:headerReference w:type="even" r:id="R4b0eddfb7e9c4d53"/>
      <w:headerReference w:type="first" r:id="R3533d15ed5e64648"/>
      <w:titlePg/>
      <w:footerReference w:type="default" r:id="R03ca07cf1d28430d"/>
      <w:footerReference w:type="even" r:id="Rf3f2493ac5cf4dc2"/>
      <w:footerReference w:type="first" r:id="R896df43268af47f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92e83fe556e40d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MINA INVIERNO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DFZ-2024-1104-XII-NE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6f9d03c415b4aa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MINA INVIERNO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MINA INVIERNO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76456800-1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MINA INVIERNO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KM 40 RUTA Y-560 ESTANCIA INVIERNO ISLA RIESCO RÍO VERDE,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VERDE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1267/2023</w:t>
            </w:r>
            <w:r>
              <w:br/>
            </w:r>
            <w:r>
              <w:t>- SMA N° 148/2015</w:t>
            </w:r>
            <w:r>
              <w:br/>
            </w:r>
            <w:r>
              <w:t>- SMA N° 794/2017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RÍO CAÑADON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CAÃ?ADON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24-07-2023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RÍO CAÑADON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CAÃ?ADON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CHORRILLO INVIERNO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Chorillo Invierno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24-07-2017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1, RÍO CAÑADON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CHORRILLO INVIERNO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MINA INVIERNO.zip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MINA INVIERNO.zip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MINA INVIERNO.xlsx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81c72f9c7e4f7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bfda43bc189456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f960c936c647e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b8f3ec79a04af1" /><Relationship Type="http://schemas.openxmlformats.org/officeDocument/2006/relationships/numbering" Target="/word/numbering.xml" Id="Ra1cea0459b7f48c6" /><Relationship Type="http://schemas.openxmlformats.org/officeDocument/2006/relationships/settings" Target="/word/settings.xml" Id="Ra229f120a9384cae" /><Relationship Type="http://schemas.openxmlformats.org/officeDocument/2006/relationships/header" Target="/word/header1.xml" Id="R7ef5a9bea92347c8" /><Relationship Type="http://schemas.openxmlformats.org/officeDocument/2006/relationships/header" Target="/word/header2.xml" Id="R4b0eddfb7e9c4d53" /><Relationship Type="http://schemas.openxmlformats.org/officeDocument/2006/relationships/header" Target="/word/header3.xml" Id="R3533d15ed5e64648" /><Relationship Type="http://schemas.openxmlformats.org/officeDocument/2006/relationships/image" Target="/word/media/46294ae8-26eb-4642-86d5-70d366950119.png" Id="Rf65dec6723dd4376" /><Relationship Type="http://schemas.openxmlformats.org/officeDocument/2006/relationships/footer" Target="/word/footer1.xml" Id="R03ca07cf1d28430d" /><Relationship Type="http://schemas.openxmlformats.org/officeDocument/2006/relationships/footer" Target="/word/footer2.xml" Id="Rf3f2493ac5cf4dc2" /><Relationship Type="http://schemas.openxmlformats.org/officeDocument/2006/relationships/footer" Target="/word/footer3.xml" Id="R896df43268af47f1" /><Relationship Type="http://schemas.openxmlformats.org/officeDocument/2006/relationships/image" Target="/word/media/929e0e6c-82b8-4d89-ae9f-8e8b443b9178.png" Id="Rada48a83025d4c38" /><Relationship Type="http://schemas.openxmlformats.org/officeDocument/2006/relationships/image" Target="/word/media/ca7e7423-4be0-4390-852f-4871b8992b22.png" Id="Ra92e83fe556e40d9" /><Relationship Type="http://schemas.openxmlformats.org/officeDocument/2006/relationships/image" Target="/word/media/8bbc19df-b034-4798-9887-883bc15d6cab.png" Id="R86f9d03c415b4aa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29e0e6c-82b8-4d89-ae9f-8e8b443b9178.png" Id="Rb181c72f9c7e4f76" /><Relationship Type="http://schemas.openxmlformats.org/officeDocument/2006/relationships/hyperlink" Target="http://www.sma.gob.cl" TargetMode="External" Id="R4bfda43bc18945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6294ae8-26eb-4642-86d5-70d366950119.png" Id="Rcff960c936c647ee" /></Relationships>
</file>