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ed0a28b2ee486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fb575b505f54687"/>
      <w:headerReference w:type="even" r:id="Rfee9667964844092"/>
      <w:headerReference w:type="first" r:id="Rf6e42e2d91834f4d"/>
      <w:titlePg/>
      <w:footerReference w:type="default" r:id="Re57763d34cba4152"/>
      <w:footerReference w:type="even" r:id="Rfa829558ac814801"/>
      <w:footerReference w:type="first" r:id="Rc65a9b69647c4b3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2f8e8cfa74b4ba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TALLER DE LAVADO DE REDES MINA MARTA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DFZ-2024-1116-XII-NE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12-04-2024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822de9d5dd0473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TALLER DE LAVADO DE REDES MINA MARTA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SKYSAL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96700060-4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TALLER DE LAVADO DE REDES MINA MARTA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RÍO VERDE, 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MAGALLANES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RÍO VERDE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178/2014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CHORRILLO MINA MARTA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CHORRILLO MINA MARTA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02-04-2014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CHORRILLO MINA MARTA en el período 11-2023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TALLER DE LAVADO DE REDES MINA MARTA.zip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TALLER DE LAVADO DE REDES MINA MARTA.zip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TALLER DE LAVADO DE REDES MINA MARTA.xlsx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1a2893ff010416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b42b38f7baf4e6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c59c261d97343c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a1e92f2b1af43cb" /><Relationship Type="http://schemas.openxmlformats.org/officeDocument/2006/relationships/numbering" Target="/word/numbering.xml" Id="R9029c1f6ad234989" /><Relationship Type="http://schemas.openxmlformats.org/officeDocument/2006/relationships/settings" Target="/word/settings.xml" Id="R875a2f9e971d49ea" /><Relationship Type="http://schemas.openxmlformats.org/officeDocument/2006/relationships/header" Target="/word/header1.xml" Id="R3fb575b505f54687" /><Relationship Type="http://schemas.openxmlformats.org/officeDocument/2006/relationships/header" Target="/word/header2.xml" Id="Rfee9667964844092" /><Relationship Type="http://schemas.openxmlformats.org/officeDocument/2006/relationships/header" Target="/word/header3.xml" Id="Rf6e42e2d91834f4d" /><Relationship Type="http://schemas.openxmlformats.org/officeDocument/2006/relationships/image" Target="/word/media/ccf4e1dc-d53c-40b6-8a29-c17b78764517.png" Id="R36ce023539254414" /><Relationship Type="http://schemas.openxmlformats.org/officeDocument/2006/relationships/footer" Target="/word/footer1.xml" Id="Re57763d34cba4152" /><Relationship Type="http://schemas.openxmlformats.org/officeDocument/2006/relationships/footer" Target="/word/footer2.xml" Id="Rfa829558ac814801" /><Relationship Type="http://schemas.openxmlformats.org/officeDocument/2006/relationships/footer" Target="/word/footer3.xml" Id="Rc65a9b69647c4b31" /><Relationship Type="http://schemas.openxmlformats.org/officeDocument/2006/relationships/image" Target="/word/media/f01cffa7-f1ae-48c1-bb21-8efb237af911.png" Id="R146c35a7ec604f33" /><Relationship Type="http://schemas.openxmlformats.org/officeDocument/2006/relationships/image" Target="/word/media/f5254ffe-ced9-43c4-a85c-07266011a043.png" Id="R32f8e8cfa74b4bad" /><Relationship Type="http://schemas.openxmlformats.org/officeDocument/2006/relationships/image" Target="/word/media/954dc126-8362-4f1a-8d9d-458752d95031.png" Id="Rc822de9d5dd0473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01cffa7-f1ae-48c1-bb21-8efb237af911.png" Id="Re1a2893ff0104164" /><Relationship Type="http://schemas.openxmlformats.org/officeDocument/2006/relationships/hyperlink" Target="http://www.sma.gob.cl" TargetMode="External" Id="R3b42b38f7baf4e6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cf4e1dc-d53c-40b6-8a29-c17b78764517.png" Id="R0c59c261d97343c6" /></Relationships>
</file>