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1db274b73145f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0f6b4dbd27d42fc"/>
      <w:headerReference w:type="even" r:id="R2f1a9bd8b8304c9a"/>
      <w:headerReference w:type="first" r:id="R90f9087633d34e4c"/>
      <w:titlePg/>
      <w:footerReference w:type="default" r:id="Rc48744c7532a472d"/>
      <w:footerReference w:type="even" r:id="R8a82697b2c464c75"/>
      <w:footerReference w:type="first" r:id="R45f09da867e9470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c29a94ff0d94ca1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FITO-HATCHERY PARA LA PRODUCCIÓN DE SEMILLA DE ALGAS MARINAS CHILENAS ALGAMAR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DFZ-2024-1151-X-NE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4304dadd1a041d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FITO-HATCHERY PARA LA PRODUCCIÓN DE SEMILLA DE ALGAS MARINAS CHILENAS ALGAMAR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ALGAS MARINAS S A ALGAMAR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93776000-0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>FITO-HATCHERY PARA LA PRODUCCIÓN DE SEMILLA DE ALGAS MARINAS CHILENAS ALGAMAR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PUNTA PURRANQUI S/N, ANCUD,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ANCUD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579/2010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ALGAMAR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PUNTA PASAJE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579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12-05-2010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ALGAMAR en el período 11-2023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FITO-HATCHERY PARA LA PRODUCCIÓN DE SEMILLA DE ALGAS MARINAS CHILENAS ALGAMAR.zip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FITO-HATCHERY PARA LA PRODUCCIÓN DE SEMILLA DE ALGAS MARINAS CHILENAS ALGAMAR.zip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FITO-HATCHERY PARA LA PRODUCCIÓN DE SEMILLA DE ALGAS MARINAS CHILENAS ALGAMAR.xlsx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6dadeb61454207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7201b0e6d60454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28ca3945c54b5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faf9437b554269" /><Relationship Type="http://schemas.openxmlformats.org/officeDocument/2006/relationships/numbering" Target="/word/numbering.xml" Id="R86a1f5677f0c47c2" /><Relationship Type="http://schemas.openxmlformats.org/officeDocument/2006/relationships/settings" Target="/word/settings.xml" Id="Rdbbc6d4859bc4386" /><Relationship Type="http://schemas.openxmlformats.org/officeDocument/2006/relationships/header" Target="/word/header1.xml" Id="R80f6b4dbd27d42fc" /><Relationship Type="http://schemas.openxmlformats.org/officeDocument/2006/relationships/header" Target="/word/header2.xml" Id="R2f1a9bd8b8304c9a" /><Relationship Type="http://schemas.openxmlformats.org/officeDocument/2006/relationships/header" Target="/word/header3.xml" Id="R90f9087633d34e4c" /><Relationship Type="http://schemas.openxmlformats.org/officeDocument/2006/relationships/image" Target="/word/media/8c3aa60f-4bdb-4f28-8ac4-a98a31b18a1a.png" Id="R1e35b6d3b6e6421d" /><Relationship Type="http://schemas.openxmlformats.org/officeDocument/2006/relationships/footer" Target="/word/footer1.xml" Id="Rc48744c7532a472d" /><Relationship Type="http://schemas.openxmlformats.org/officeDocument/2006/relationships/footer" Target="/word/footer2.xml" Id="R8a82697b2c464c75" /><Relationship Type="http://schemas.openxmlformats.org/officeDocument/2006/relationships/footer" Target="/word/footer3.xml" Id="R45f09da867e9470f" /><Relationship Type="http://schemas.openxmlformats.org/officeDocument/2006/relationships/image" Target="/word/media/e4ec6cec-3e50-476a-bdf8-0dbcb38ebf5a.png" Id="R4d73c7034a7248a8" /><Relationship Type="http://schemas.openxmlformats.org/officeDocument/2006/relationships/image" Target="/word/media/7a66f547-bf8e-4f86-95bf-1d4c1fbba903.png" Id="R3c29a94ff0d94ca1" /><Relationship Type="http://schemas.openxmlformats.org/officeDocument/2006/relationships/image" Target="/word/media/c5abf72b-6f41-4b75-ae51-401b6ff3ef8e.png" Id="R84304dadd1a041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4ec6cec-3e50-476a-bdf8-0dbcb38ebf5a.png" Id="R4c6dadeb61454207" /><Relationship Type="http://schemas.openxmlformats.org/officeDocument/2006/relationships/hyperlink" Target="http://www.sma.gob.cl" TargetMode="External" Id="R77201b0e6d6045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c3aa60f-4bdb-4f28-8ac4-a98a31b18a1a.png" Id="Rf928ca3945c54b5a" /></Relationships>
</file>