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6ccef19a743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3cce8b471e46d8"/>
      <w:headerReference w:type="even" r:id="Rcab00c226c6245a9"/>
      <w:headerReference w:type="first" r:id="R583df972962b467a"/>
      <w:titlePg/>
      <w:footerReference w:type="default" r:id="R07fc28709bbc486a"/>
      <w:footerReference w:type="even" r:id="R09e5ccc6c0bf4a51"/>
      <w:footerReference w:type="first" r:id="R374abbf120334ac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7717171884a40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SANTA JUANA N° PERT 202101089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45a0ed7d594f1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SANTA JUANA N° PERT 202101089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SANTA JUANA N° PERT 202101089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SANTA JUANA N° PERT 202101089.zip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SANTA JUANA N° PERT 202101089.zip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SANTA JUANA N° PERT 202101089.xlsx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4b6f15f9d040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2a5259463b4e4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c56f65513d446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b6a7652e5a48c0" /><Relationship Type="http://schemas.openxmlformats.org/officeDocument/2006/relationships/numbering" Target="/word/numbering.xml" Id="R3b2c900f47fa4269" /><Relationship Type="http://schemas.openxmlformats.org/officeDocument/2006/relationships/settings" Target="/word/settings.xml" Id="R00161e43e9834f7b" /><Relationship Type="http://schemas.openxmlformats.org/officeDocument/2006/relationships/header" Target="/word/header1.xml" Id="Rb83cce8b471e46d8" /><Relationship Type="http://schemas.openxmlformats.org/officeDocument/2006/relationships/header" Target="/word/header2.xml" Id="Rcab00c226c6245a9" /><Relationship Type="http://schemas.openxmlformats.org/officeDocument/2006/relationships/header" Target="/word/header3.xml" Id="R583df972962b467a" /><Relationship Type="http://schemas.openxmlformats.org/officeDocument/2006/relationships/image" Target="/word/media/8da3d174-47d4-4aec-bc70-3b4d9bf7746c.png" Id="R9f3f5a4bf2684937" /><Relationship Type="http://schemas.openxmlformats.org/officeDocument/2006/relationships/footer" Target="/word/footer1.xml" Id="R07fc28709bbc486a" /><Relationship Type="http://schemas.openxmlformats.org/officeDocument/2006/relationships/footer" Target="/word/footer2.xml" Id="R09e5ccc6c0bf4a51" /><Relationship Type="http://schemas.openxmlformats.org/officeDocument/2006/relationships/footer" Target="/word/footer3.xml" Id="R374abbf120334ac8" /><Relationship Type="http://schemas.openxmlformats.org/officeDocument/2006/relationships/image" Target="/word/media/63e7f3bb-cb6f-4ca1-880a-a28b5335a653.png" Id="Rb2e80810a1094def" /><Relationship Type="http://schemas.openxmlformats.org/officeDocument/2006/relationships/image" Target="/word/media/213366a4-f5cc-403f-9b5e-132c71ebe4bb.png" Id="R37717171884a40ca" /><Relationship Type="http://schemas.openxmlformats.org/officeDocument/2006/relationships/image" Target="/word/media/cfe28647-f3e4-4d79-9efb-ef94b11af5af.png" Id="Ra045a0ed7d594f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e7f3bb-cb6f-4ca1-880a-a28b5335a653.png" Id="Rbc4b6f15f9d040c4" /><Relationship Type="http://schemas.openxmlformats.org/officeDocument/2006/relationships/hyperlink" Target="http://www.sma.gob.cl" TargetMode="External" Id="R6a2a5259463b4e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a3d174-47d4-4aec-bc70-3b4d9bf7746c.png" Id="R91c56f65513d4467" /></Relationships>
</file>