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5649c89f764a3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1eebfe3872344b5"/>
      <w:headerReference w:type="even" r:id="Rd7d0116e8d0d4797"/>
      <w:headerReference w:type="first" r:id="R0f4609c58a844910"/>
      <w:titlePg/>
      <w:footerReference w:type="default" r:id="R378efaf4eb554698"/>
      <w:footerReference w:type="even" r:id="R104954ea5b194f82"/>
      <w:footerReference w:type="first" r:id="Rb91c13f81d054dd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e3488c7057f4c3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PROCESOS CAILIN - QUELLON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DFZ-2024-1265-X-NE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2e0ba4ba16a4de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PROCESOS CAILIN - QUELLON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CAILIN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84449400-9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PROCESOS CAILIN - QUELLON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QUELLÓN,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QUELLÓN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1528/2011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S.CAILIN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DE QUELLÓN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1528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16-11-2011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PROCESOS CAILIN - QUELLON.zip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PROCESOS CAILIN - QUELLON.zip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PROCESOS CAILIN - QUELLON.xlsx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baa4abcb25f439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7152fe26c05476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b810c26dc4a468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2583d23f3644aff" /><Relationship Type="http://schemas.openxmlformats.org/officeDocument/2006/relationships/numbering" Target="/word/numbering.xml" Id="Ra169435e615c4d2e" /><Relationship Type="http://schemas.openxmlformats.org/officeDocument/2006/relationships/settings" Target="/word/settings.xml" Id="Rdfb11b9501904f60" /><Relationship Type="http://schemas.openxmlformats.org/officeDocument/2006/relationships/header" Target="/word/header1.xml" Id="R41eebfe3872344b5" /><Relationship Type="http://schemas.openxmlformats.org/officeDocument/2006/relationships/header" Target="/word/header2.xml" Id="Rd7d0116e8d0d4797" /><Relationship Type="http://schemas.openxmlformats.org/officeDocument/2006/relationships/header" Target="/word/header3.xml" Id="R0f4609c58a844910" /><Relationship Type="http://schemas.openxmlformats.org/officeDocument/2006/relationships/image" Target="/word/media/86d48f59-5eb7-4a89-b507-98ed52e697b3.png" Id="R287ceb836cca4f15" /><Relationship Type="http://schemas.openxmlformats.org/officeDocument/2006/relationships/footer" Target="/word/footer1.xml" Id="R378efaf4eb554698" /><Relationship Type="http://schemas.openxmlformats.org/officeDocument/2006/relationships/footer" Target="/word/footer2.xml" Id="R104954ea5b194f82" /><Relationship Type="http://schemas.openxmlformats.org/officeDocument/2006/relationships/footer" Target="/word/footer3.xml" Id="Rb91c13f81d054ddb" /><Relationship Type="http://schemas.openxmlformats.org/officeDocument/2006/relationships/image" Target="/word/media/8bf606c4-b743-49bd-bd5e-5155f1b3d258.png" Id="R70def6d5a27c4cd1" /><Relationship Type="http://schemas.openxmlformats.org/officeDocument/2006/relationships/image" Target="/word/media/a4a0ae0c-96c0-4a6a-93d5-ac977db90305.png" Id="R8e3488c7057f4c3a" /><Relationship Type="http://schemas.openxmlformats.org/officeDocument/2006/relationships/image" Target="/word/media/ed5079be-a7cd-421b-9c01-479abc47f127.png" Id="Rb2e0ba4ba16a4de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bf606c4-b743-49bd-bd5e-5155f1b3d258.png" Id="Rdbaa4abcb25f439e" /><Relationship Type="http://schemas.openxmlformats.org/officeDocument/2006/relationships/hyperlink" Target="http://www.sma.gob.cl" TargetMode="External" Id="Rd7152fe26c05476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6d48f59-5eb7-4a89-b507-98ed52e697b3.png" Id="R8b810c26dc4a4687" /></Relationships>
</file>