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c1d9368e541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0aefad0cfe4e3c"/>
      <w:headerReference w:type="even" r:id="R343f164321184ade"/>
      <w:headerReference w:type="first" r:id="Rfb90693dd3c14ee2"/>
      <w:titlePg/>
      <w:footerReference w:type="default" r:id="R068fce388dc645b5"/>
      <w:footerReference w:type="even" r:id="R85ba62ea51524907"/>
      <w:footerReference w:type="first" r:id="Ra7261360f5f741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23721269664d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DEL REY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DFZ-2024-459-XIV-NE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b1626412f848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DEL REY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ISLA DEL REY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96545810-7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DEL REY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I.DEL.REY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I.DEL.REY en el período 11-2023</w:t>
            </w:r>
            <w:r>
              <w:br/>
            </w:r>
            <w:r>
              <w:t>- I.DEL.REY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TECNICO_PESQUERA ISLA DEL REY.pdf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DEL REY.xlsx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079c2c14fa41a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b50d4f72a14b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4e442b3a8b47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0701c3cab44ad1" /><Relationship Type="http://schemas.openxmlformats.org/officeDocument/2006/relationships/numbering" Target="/word/numbering.xml" Id="Rbc0cced5ffc642ae" /><Relationship Type="http://schemas.openxmlformats.org/officeDocument/2006/relationships/settings" Target="/word/settings.xml" Id="Rd65b849a9ba84e36" /><Relationship Type="http://schemas.openxmlformats.org/officeDocument/2006/relationships/header" Target="/word/header1.xml" Id="R4d0aefad0cfe4e3c" /><Relationship Type="http://schemas.openxmlformats.org/officeDocument/2006/relationships/header" Target="/word/header2.xml" Id="R343f164321184ade" /><Relationship Type="http://schemas.openxmlformats.org/officeDocument/2006/relationships/header" Target="/word/header3.xml" Id="Rfb90693dd3c14ee2" /><Relationship Type="http://schemas.openxmlformats.org/officeDocument/2006/relationships/image" Target="/word/media/318feca6-834d-4455-b62f-5ef619ba6263.png" Id="R33e3dcc320674248" /><Relationship Type="http://schemas.openxmlformats.org/officeDocument/2006/relationships/footer" Target="/word/footer1.xml" Id="R068fce388dc645b5" /><Relationship Type="http://schemas.openxmlformats.org/officeDocument/2006/relationships/footer" Target="/word/footer2.xml" Id="R85ba62ea51524907" /><Relationship Type="http://schemas.openxmlformats.org/officeDocument/2006/relationships/footer" Target="/word/footer3.xml" Id="Ra7261360f5f7411e" /><Relationship Type="http://schemas.openxmlformats.org/officeDocument/2006/relationships/image" Target="/word/media/62259699-44c0-4066-87e8-95e42b782a18.png" Id="R300bb11db3c24f7d" /><Relationship Type="http://schemas.openxmlformats.org/officeDocument/2006/relationships/image" Target="/word/media/53d005a4-965e-4a1c-9a57-89e1f73adb3b.png" Id="R6b23721269664d87" /><Relationship Type="http://schemas.openxmlformats.org/officeDocument/2006/relationships/image" Target="/word/media/99211a6b-b639-45b1-847d-706b22893da0.png" Id="R04b1626412f848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259699-44c0-4066-87e8-95e42b782a18.png" Id="Rbf079c2c14fa41a7" /><Relationship Type="http://schemas.openxmlformats.org/officeDocument/2006/relationships/hyperlink" Target="http://www.sma.gob.cl" TargetMode="External" Id="R8bb50d4f72a14b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8feca6-834d-4455-b62f-5ef619ba6263.png" Id="Rfd4e442b3a8b478b" /></Relationships>
</file>