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f9aa88f58480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fad65c505ff4aec"/>
      <w:headerReference w:type="even" r:id="R59d9df6066f3421d"/>
      <w:headerReference w:type="first" r:id="R8f3e75779ef74c5d"/>
      <w:titlePg/>
      <w:footerReference w:type="default" r:id="R9eecd7fdcae94155"/>
      <w:footerReference w:type="even" r:id="R4284850ef9214891"/>
      <w:footerReference w:type="first" r:id="R13ae9e47265f424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62c1f13899944c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CULTIVOS DE TURBOT LOS MOLLES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DFZ-2025-1824-V-NE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8df8a3d45c949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CULTIVOS DE TURBOT LOS MOLLES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SEAFOOD RESOURCES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96656530-6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CULTIVOS DE TURBOT LOS MOLLES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 LIGUA,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PETORCA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LIGUA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SR.MOLLES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LOS MOLLES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CULTIVOS DE TURBOT LOS MOLLES.zip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CULTIVOS DE TURBOT LOS MOLLES.xlsx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2bbdcf17f2431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624f4166cda4a8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3b957f104c423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fe84a03c184503" /><Relationship Type="http://schemas.openxmlformats.org/officeDocument/2006/relationships/numbering" Target="/word/numbering.xml" Id="R5b465810c1cf4466" /><Relationship Type="http://schemas.openxmlformats.org/officeDocument/2006/relationships/settings" Target="/word/settings.xml" Id="R801f942f7fab40f0" /><Relationship Type="http://schemas.openxmlformats.org/officeDocument/2006/relationships/header" Target="/word/header1.xml" Id="Refad65c505ff4aec" /><Relationship Type="http://schemas.openxmlformats.org/officeDocument/2006/relationships/header" Target="/word/header2.xml" Id="R59d9df6066f3421d" /><Relationship Type="http://schemas.openxmlformats.org/officeDocument/2006/relationships/header" Target="/word/header3.xml" Id="R8f3e75779ef74c5d" /><Relationship Type="http://schemas.openxmlformats.org/officeDocument/2006/relationships/image" Target="/word/media/6e4fed22-4303-49ca-a448-52541281359c.png" Id="R30911f62c12a460c" /><Relationship Type="http://schemas.openxmlformats.org/officeDocument/2006/relationships/footer" Target="/word/footer1.xml" Id="R9eecd7fdcae94155" /><Relationship Type="http://schemas.openxmlformats.org/officeDocument/2006/relationships/footer" Target="/word/footer2.xml" Id="R4284850ef9214891" /><Relationship Type="http://schemas.openxmlformats.org/officeDocument/2006/relationships/footer" Target="/word/footer3.xml" Id="R13ae9e47265f424f" /><Relationship Type="http://schemas.openxmlformats.org/officeDocument/2006/relationships/image" Target="/word/media/04317710-c8e2-43f0-8b04-4b4aa66d3cd2.png" Id="Re4880d52c5d14cf2" /><Relationship Type="http://schemas.openxmlformats.org/officeDocument/2006/relationships/image" Target="/word/media/b082a08b-4c38-4412-b234-10023cb70eb9.png" Id="R462c1f13899944c9" /><Relationship Type="http://schemas.openxmlformats.org/officeDocument/2006/relationships/image" Target="/word/media/e71f412a-3d23-419d-b3e3-9b9e30fe4451.png" Id="Re8df8a3d45c949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4317710-c8e2-43f0-8b04-4b4aa66d3cd2.png" Id="R862bbdcf17f2431a" /><Relationship Type="http://schemas.openxmlformats.org/officeDocument/2006/relationships/hyperlink" Target="http://www.sma.gob.cl" TargetMode="External" Id="Rf624f4166cda4a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4fed22-4303-49ca-a448-52541281359c.png" Id="R5b3b957f104c4230" /></Relationships>
</file>