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70f79a1784b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d45998f30a40a3"/>
      <w:headerReference w:type="even" r:id="R51b39d0e8db34c65"/>
      <w:headerReference w:type="first" r:id="Re1067f517a85422b"/>
      <w:titlePg/>
      <w:footerReference w:type="default" r:id="R08ec598529fb4540"/>
      <w:footerReference w:type="even" r:id="Rc479b09bdcb84019"/>
      <w:footerReference w:type="first" r:id="Rdc1288e2a7204a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1cbd5519f943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PUNTA KRAUSS (RNA 110152)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DFZ-2025-885-XI-NE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7241e51b89413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PUNTA KRAUSS (RNA 110152)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PUNTA KRAUSS (RNA 110152)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PUYUHUAPI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PUNTA KRAUSS (RNA 110152).zip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PUNTA KRAUSS (RNA 110152).xlsx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06b70b219d4a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7e6b1653634d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f8a6ab4a8545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21fcdb53134783" /><Relationship Type="http://schemas.openxmlformats.org/officeDocument/2006/relationships/numbering" Target="/word/numbering.xml" Id="R4acd89e367804a4c" /><Relationship Type="http://schemas.openxmlformats.org/officeDocument/2006/relationships/settings" Target="/word/settings.xml" Id="R71b99cd50cd44e2c" /><Relationship Type="http://schemas.openxmlformats.org/officeDocument/2006/relationships/header" Target="/word/header1.xml" Id="R9ed45998f30a40a3" /><Relationship Type="http://schemas.openxmlformats.org/officeDocument/2006/relationships/header" Target="/word/header2.xml" Id="R51b39d0e8db34c65" /><Relationship Type="http://schemas.openxmlformats.org/officeDocument/2006/relationships/header" Target="/word/header3.xml" Id="Re1067f517a85422b" /><Relationship Type="http://schemas.openxmlformats.org/officeDocument/2006/relationships/image" Target="/word/media/c8320efc-e959-4419-afb6-8d674b94d39c.png" Id="Raae19ebd5a344223" /><Relationship Type="http://schemas.openxmlformats.org/officeDocument/2006/relationships/footer" Target="/word/footer1.xml" Id="R08ec598529fb4540" /><Relationship Type="http://schemas.openxmlformats.org/officeDocument/2006/relationships/footer" Target="/word/footer2.xml" Id="Rc479b09bdcb84019" /><Relationship Type="http://schemas.openxmlformats.org/officeDocument/2006/relationships/footer" Target="/word/footer3.xml" Id="Rdc1288e2a7204a6c" /><Relationship Type="http://schemas.openxmlformats.org/officeDocument/2006/relationships/image" Target="/word/media/421a41d2-62a4-4b37-b0f1-a32557d86b0c.png" Id="R15c5960968314288" /><Relationship Type="http://schemas.openxmlformats.org/officeDocument/2006/relationships/image" Target="/word/media/507b90e4-c483-4f7e-8cdc-f4acbd23006c.png" Id="R391cbd5519f94369" /><Relationship Type="http://schemas.openxmlformats.org/officeDocument/2006/relationships/image" Target="/word/media/1a116a05-9a2e-428b-bedc-becc140d482f.png" Id="R2b7241e51b8941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1a41d2-62a4-4b37-b0f1-a32557d86b0c.png" Id="R4d06b70b219d4a2c" /><Relationship Type="http://schemas.openxmlformats.org/officeDocument/2006/relationships/hyperlink" Target="http://www.sma.gob.cl" TargetMode="External" Id="R5d7e6b1653634d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320efc-e959-4419-afb6-8d674b94d39c.png" Id="Rf8f8a6ab4a8545af" /></Relationships>
</file>