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326278fbe47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bb91f025794073"/>
      <w:headerReference w:type="even" r:id="Ra844bfaa1ee2472e"/>
      <w:headerReference w:type="first" r:id="R1ce89096d15c46ee"/>
      <w:titlePg/>
      <w:footerReference w:type="default" r:id="R21011c8a65a54e39"/>
      <w:footerReference w:type="even" r:id="R2829ce5e589646b2"/>
      <w:footerReference w:type="first" r:id="Rb8283e08e9cf49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8dc723cec704e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TRUPAN-CHOLGUAN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DFZ-2025-473-XVI-NE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7df7e52a5524c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TRUPAN-CHOLGUAN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TRUPAN-CHOLGUAN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N-965 YUNGAY,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YUNGAY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800/2010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TRUPAN-CHOLGUAN.zip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TRUPAN-CHOLGUAN.xlsx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1ccf3fb62c46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397ae5ad17d49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16a8ed59cc840b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d758213b92452a" /><Relationship Type="http://schemas.openxmlformats.org/officeDocument/2006/relationships/numbering" Target="/word/numbering.xml" Id="Rf1217fd79798488b" /><Relationship Type="http://schemas.openxmlformats.org/officeDocument/2006/relationships/settings" Target="/word/settings.xml" Id="Rd1879f3db58a467e" /><Relationship Type="http://schemas.openxmlformats.org/officeDocument/2006/relationships/header" Target="/word/header1.xml" Id="R12bb91f025794073" /><Relationship Type="http://schemas.openxmlformats.org/officeDocument/2006/relationships/header" Target="/word/header2.xml" Id="Ra844bfaa1ee2472e" /><Relationship Type="http://schemas.openxmlformats.org/officeDocument/2006/relationships/header" Target="/word/header3.xml" Id="R1ce89096d15c46ee" /><Relationship Type="http://schemas.openxmlformats.org/officeDocument/2006/relationships/image" Target="/word/media/c523b55d-a4ce-4acf-85b4-4f535e4e725d.png" Id="R374079f2ea4f41e3" /><Relationship Type="http://schemas.openxmlformats.org/officeDocument/2006/relationships/footer" Target="/word/footer1.xml" Id="R21011c8a65a54e39" /><Relationship Type="http://schemas.openxmlformats.org/officeDocument/2006/relationships/footer" Target="/word/footer2.xml" Id="R2829ce5e589646b2" /><Relationship Type="http://schemas.openxmlformats.org/officeDocument/2006/relationships/footer" Target="/word/footer3.xml" Id="Rb8283e08e9cf49f6" /><Relationship Type="http://schemas.openxmlformats.org/officeDocument/2006/relationships/image" Target="/word/media/42c1352f-01ba-4ee2-81ae-c2adbedea95b.png" Id="R9465c4551c6448e9" /><Relationship Type="http://schemas.openxmlformats.org/officeDocument/2006/relationships/image" Target="/word/media/5232d851-a171-465c-a791-4dbd533b5197.png" Id="Ra8dc723cec704ee2" /><Relationship Type="http://schemas.openxmlformats.org/officeDocument/2006/relationships/image" Target="/word/media/420f5922-28d6-45bb-b33c-60277bb50254.png" Id="R17df7e52a5524c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2c1352f-01ba-4ee2-81ae-c2adbedea95b.png" Id="Reb1ccf3fb62c4625" /><Relationship Type="http://schemas.openxmlformats.org/officeDocument/2006/relationships/hyperlink" Target="http://www.sma.gob.cl" TargetMode="External" Id="R4397ae5ad17d49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23b55d-a4ce-4acf-85b4-4f535e4e725d.png" Id="R216a8ed59cc840b4" /></Relationships>
</file>