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3ef2fc12964ee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965a26da946409b"/>
      <w:headerReference w:type="even" r:id="Rce6045f4c903494e"/>
      <w:headerReference w:type="first" r:id="Rbf95a06b9c334379"/>
      <w:titlePg/>
      <w:footerReference w:type="default" r:id="Rf6f3f8de8c3b4d42"/>
      <w:footerReference w:type="even" r:id="R2dd110cfb8ce4310"/>
      <w:footerReference w:type="first" r:id="Re2f4a8b969574e6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5acae1fc3fe440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CCU  - QUILICURA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DFZ-2025-1586-XIII-NE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677636821cd4c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CCU  - QUILICURA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CERVECERA CCU CHILE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96989120-4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CCU  - QUILICURA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 , , QUILICURA,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SANTIAGO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QUILICURA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418/2012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LAS CRUCES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LAS CRUCES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30-01-2012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CCU  - QUILICURA.zip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CCU  - QUILICURA.zip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CCU  - QUILICURA.xlsx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9a29b340ba84f3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2e4d401bc074c2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6ac7f16df4e484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16fa87aa004c8e" /><Relationship Type="http://schemas.openxmlformats.org/officeDocument/2006/relationships/numbering" Target="/word/numbering.xml" Id="R8a28320708714138" /><Relationship Type="http://schemas.openxmlformats.org/officeDocument/2006/relationships/settings" Target="/word/settings.xml" Id="R8260fe15f1334882" /><Relationship Type="http://schemas.openxmlformats.org/officeDocument/2006/relationships/header" Target="/word/header1.xml" Id="R9965a26da946409b" /><Relationship Type="http://schemas.openxmlformats.org/officeDocument/2006/relationships/header" Target="/word/header2.xml" Id="Rce6045f4c903494e" /><Relationship Type="http://schemas.openxmlformats.org/officeDocument/2006/relationships/header" Target="/word/header3.xml" Id="Rbf95a06b9c334379" /><Relationship Type="http://schemas.openxmlformats.org/officeDocument/2006/relationships/image" Target="/word/media/023a80de-353f-43ed-878d-be4c84688ac0.png" Id="Ra0782c9f10f24a17" /><Relationship Type="http://schemas.openxmlformats.org/officeDocument/2006/relationships/footer" Target="/word/footer1.xml" Id="Rf6f3f8de8c3b4d42" /><Relationship Type="http://schemas.openxmlformats.org/officeDocument/2006/relationships/footer" Target="/word/footer2.xml" Id="R2dd110cfb8ce4310" /><Relationship Type="http://schemas.openxmlformats.org/officeDocument/2006/relationships/footer" Target="/word/footer3.xml" Id="Re2f4a8b969574e6d" /><Relationship Type="http://schemas.openxmlformats.org/officeDocument/2006/relationships/image" Target="/word/media/7219896d-3ac4-4abf-8864-c07db8e842cf.png" Id="R126d373fc5a0486d" /><Relationship Type="http://schemas.openxmlformats.org/officeDocument/2006/relationships/image" Target="/word/media/ccb56bf5-4b85-4fe9-bcdb-da74d73c9b66.png" Id="Rc5acae1fc3fe440b" /><Relationship Type="http://schemas.openxmlformats.org/officeDocument/2006/relationships/image" Target="/word/media/f34b8542-1384-4b11-89eb-d495522d5d5f.png" Id="R7677636821cd4c4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219896d-3ac4-4abf-8864-c07db8e842cf.png" Id="Rb9a29b340ba84f30" /><Relationship Type="http://schemas.openxmlformats.org/officeDocument/2006/relationships/hyperlink" Target="http://www.sma.gob.cl" TargetMode="External" Id="R22e4d401bc074c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23a80de-353f-43ed-878d-be4c84688ac0.png" Id="Rf6ac7f16df4e4847" /></Relationships>
</file>