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fed80c4294ea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70deb0165e340c5"/>
      <w:headerReference w:type="even" r:id="R3c027148be7143ca"/>
      <w:headerReference w:type="first" r:id="R319db80f410043e2"/>
      <w:titlePg/>
      <w:footerReference w:type="default" r:id="Ree068a7cb7ea4f72"/>
      <w:footerReference w:type="even" r:id="Rc3260e36ffb44797"/>
      <w:footerReference w:type="first" r:id="R9020b0ff42144f7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1c5fa775aef4e2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CALABOZO (RNA 100169)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DFZ-2025-1686-X-NE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aa5f4d1b5745a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CALABOZO (RNA 100169)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CALABOZO (RNA 100169)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SIN NOMBRE AFL. LAGO RUPANCO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SIN NOMBRE AFLUENTE AL ALGO RUPANCO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CALABOZO (RNA 100169).zip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CALABOZO (RNA 100169).zip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CALABOZO (RNA 100169).xlsx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fde289b0e64ea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f4c6835d4f643e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7c99e6e1e9434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2d8babfc5945d6" /><Relationship Type="http://schemas.openxmlformats.org/officeDocument/2006/relationships/numbering" Target="/word/numbering.xml" Id="R2ff8e306adb74eb3" /><Relationship Type="http://schemas.openxmlformats.org/officeDocument/2006/relationships/settings" Target="/word/settings.xml" Id="R75e6996c6d2848b7" /><Relationship Type="http://schemas.openxmlformats.org/officeDocument/2006/relationships/header" Target="/word/header1.xml" Id="R570deb0165e340c5" /><Relationship Type="http://schemas.openxmlformats.org/officeDocument/2006/relationships/header" Target="/word/header2.xml" Id="R3c027148be7143ca" /><Relationship Type="http://schemas.openxmlformats.org/officeDocument/2006/relationships/header" Target="/word/header3.xml" Id="R319db80f410043e2" /><Relationship Type="http://schemas.openxmlformats.org/officeDocument/2006/relationships/image" Target="/word/media/497b4cbb-9ca9-41ab-bb95-29fbb5a227ed.png" Id="Rc087c3c42b364493" /><Relationship Type="http://schemas.openxmlformats.org/officeDocument/2006/relationships/footer" Target="/word/footer1.xml" Id="Ree068a7cb7ea4f72" /><Relationship Type="http://schemas.openxmlformats.org/officeDocument/2006/relationships/footer" Target="/word/footer2.xml" Id="Rc3260e36ffb44797" /><Relationship Type="http://schemas.openxmlformats.org/officeDocument/2006/relationships/footer" Target="/word/footer3.xml" Id="R9020b0ff42144f72" /><Relationship Type="http://schemas.openxmlformats.org/officeDocument/2006/relationships/image" Target="/word/media/a5926869-dbd3-45f9-ac31-1792dae97f95.png" Id="R51e2de2115164e9e" /><Relationship Type="http://schemas.openxmlformats.org/officeDocument/2006/relationships/image" Target="/word/media/2b50c6d6-7181-4e4f-b821-dcbb3ad7f49d.png" Id="R61c5fa775aef4e2e" /><Relationship Type="http://schemas.openxmlformats.org/officeDocument/2006/relationships/image" Target="/word/media/86c0b508-abef-4d69-bfbe-61caf87ecf88.png" Id="Rb2aa5f4d1b5745a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5926869-dbd3-45f9-ac31-1792dae97f95.png" Id="Rf5fde289b0e64ea8" /><Relationship Type="http://schemas.openxmlformats.org/officeDocument/2006/relationships/hyperlink" Target="http://www.sma.gob.cl" TargetMode="External" Id="Rcf4c6835d4f643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97b4cbb-9ca9-41ab-bb95-29fbb5a227ed.png" Id="Rc87c99e6e1e94341" /></Relationships>
</file>