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a1b631a024f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b89237799347c5"/>
      <w:headerReference w:type="even" r:id="Rc6d1ffd06bc348c0"/>
      <w:headerReference w:type="first" r:id="Rb2572b3cfbaa4b3d"/>
      <w:titlePg/>
      <w:footerReference w:type="default" r:id="Rae7d78a227044e6e"/>
      <w:footerReference w:type="even" r:id="Ra07e5ddd3be44b00"/>
      <w:footerReference w:type="first" r:id="R049c718ee7a7421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adc82bc2c44f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 DE ABALONES LAS CRUCES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DFZ-2025-753-V-NE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c34cf5a5c0848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 DE ABALONES LAS CRUCES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 DE ABALONES LAS CRUCES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TABO,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TABO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166/2012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PLAYA MELICHE LAS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 DE ABALONES LAS CRUCES.xlsx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33a95d0aea48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2777845722642c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a93b7a24c0426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3da7e48f054949" /><Relationship Type="http://schemas.openxmlformats.org/officeDocument/2006/relationships/numbering" Target="/word/numbering.xml" Id="Rfb8f8a45e692487d" /><Relationship Type="http://schemas.openxmlformats.org/officeDocument/2006/relationships/settings" Target="/word/settings.xml" Id="Re0ebecc8aeb64f42" /><Relationship Type="http://schemas.openxmlformats.org/officeDocument/2006/relationships/header" Target="/word/header1.xml" Id="R7bb89237799347c5" /><Relationship Type="http://schemas.openxmlformats.org/officeDocument/2006/relationships/header" Target="/word/header2.xml" Id="Rc6d1ffd06bc348c0" /><Relationship Type="http://schemas.openxmlformats.org/officeDocument/2006/relationships/header" Target="/word/header3.xml" Id="Rb2572b3cfbaa4b3d" /><Relationship Type="http://schemas.openxmlformats.org/officeDocument/2006/relationships/image" Target="/word/media/a3c57c04-55d9-4cde-8a87-6ff822cca025.png" Id="Raa37ace279c847c9" /><Relationship Type="http://schemas.openxmlformats.org/officeDocument/2006/relationships/footer" Target="/word/footer1.xml" Id="Rae7d78a227044e6e" /><Relationship Type="http://schemas.openxmlformats.org/officeDocument/2006/relationships/footer" Target="/word/footer2.xml" Id="Ra07e5ddd3be44b00" /><Relationship Type="http://schemas.openxmlformats.org/officeDocument/2006/relationships/footer" Target="/word/footer3.xml" Id="R049c718ee7a74217" /><Relationship Type="http://schemas.openxmlformats.org/officeDocument/2006/relationships/image" Target="/word/media/5bb188b9-4684-4396-96c9-8021b4319642.png" Id="R4d7f074cca8e4488" /><Relationship Type="http://schemas.openxmlformats.org/officeDocument/2006/relationships/image" Target="/word/media/a4beb188-c3f1-4459-8996-e4aa9ac4c313.png" Id="R21adc82bc2c44fd6" /><Relationship Type="http://schemas.openxmlformats.org/officeDocument/2006/relationships/image" Target="/word/media/d394798e-d342-438d-ba14-41818b23fe3c.png" Id="R8c34cf5a5c0848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b188b9-4684-4396-96c9-8021b4319642.png" Id="R4433a95d0aea486f" /><Relationship Type="http://schemas.openxmlformats.org/officeDocument/2006/relationships/hyperlink" Target="http://www.sma.gob.cl" TargetMode="External" Id="R42777845722642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3c57c04-55d9-4cde-8a87-6ff822cca025.png" Id="R36a93b7a24c0426f" /></Relationships>
</file>