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f5c79265d84cb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dfc876c8b2641a3"/>
      <w:headerReference w:type="even" r:id="Rebb867dae0634f15"/>
      <w:headerReference w:type="first" r:id="R58ecea636a8446a1"/>
      <w:titlePg/>
      <w:footerReference w:type="default" r:id="R1139b8ef983c45c0"/>
      <w:footerReference w:type="even" r:id="Ra7feb25aab424dd2"/>
      <w:footerReference w:type="first" r:id="R80e29d798cf54d6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188de90c82248a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SOPROLE OSORNO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DFZ-2025-1738-X-NE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d8d16f6e86b4b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SOPROLE OSORNO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PROCESADORA DE LECHE DEL SUR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92347000-K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SOPROLE OSORNO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NUEVA SECTOR FRANCKE N° 9, OSORNO,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66/2014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1, RIO RAHUE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07-02-2014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SOPROLE OSORNO.zip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SOPROLE OSORNO.zip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SOPROLE OSORNO.xlsx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170dd0dd8bd457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4e056f8ab68411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f5250f2e4f84fa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50e9dee3a3449f" /><Relationship Type="http://schemas.openxmlformats.org/officeDocument/2006/relationships/numbering" Target="/word/numbering.xml" Id="Re3be6b3dad1f404f" /><Relationship Type="http://schemas.openxmlformats.org/officeDocument/2006/relationships/settings" Target="/word/settings.xml" Id="Re4b85a837d4c463b" /><Relationship Type="http://schemas.openxmlformats.org/officeDocument/2006/relationships/header" Target="/word/header1.xml" Id="R6dfc876c8b2641a3" /><Relationship Type="http://schemas.openxmlformats.org/officeDocument/2006/relationships/header" Target="/word/header2.xml" Id="Rebb867dae0634f15" /><Relationship Type="http://schemas.openxmlformats.org/officeDocument/2006/relationships/header" Target="/word/header3.xml" Id="R58ecea636a8446a1" /><Relationship Type="http://schemas.openxmlformats.org/officeDocument/2006/relationships/image" Target="/word/media/c02aa3fa-a473-43e5-ad81-55a2a10885b3.png" Id="R67955b6930a94d84" /><Relationship Type="http://schemas.openxmlformats.org/officeDocument/2006/relationships/footer" Target="/word/footer1.xml" Id="R1139b8ef983c45c0" /><Relationship Type="http://schemas.openxmlformats.org/officeDocument/2006/relationships/footer" Target="/word/footer2.xml" Id="Ra7feb25aab424dd2" /><Relationship Type="http://schemas.openxmlformats.org/officeDocument/2006/relationships/footer" Target="/word/footer3.xml" Id="R80e29d798cf54d66" /><Relationship Type="http://schemas.openxmlformats.org/officeDocument/2006/relationships/image" Target="/word/media/8b4d7fff-23d8-48bb-bc85-067d55feb763.png" Id="R1658208218e54cf5" /><Relationship Type="http://schemas.openxmlformats.org/officeDocument/2006/relationships/image" Target="/word/media/d036b565-9247-4198-9cd6-d0d398273eff.png" Id="R6188de90c82248a9" /><Relationship Type="http://schemas.openxmlformats.org/officeDocument/2006/relationships/image" Target="/word/media/193b9fe1-252c-4c99-aa9e-036c3b6833b1.png" Id="R3d8d16f6e86b4bd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b4d7fff-23d8-48bb-bc85-067d55feb763.png" Id="R5170dd0dd8bd4571" /><Relationship Type="http://schemas.openxmlformats.org/officeDocument/2006/relationships/hyperlink" Target="http://www.sma.gob.cl" TargetMode="External" Id="R04e056f8ab6841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02aa3fa-a473-43e5-ad81-55a2a10885b3.png" Id="Ref5250f2e4f84fac" /></Relationships>
</file>