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df03d22ef47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29a327edd849b2"/>
      <w:headerReference w:type="even" r:id="Rdb62a65da25a4b5a"/>
      <w:headerReference w:type="first" r:id="R11b5ec5bb1fc47dd"/>
      <w:titlePg/>
      <w:footerReference w:type="default" r:id="Rba96c847f9cb45f5"/>
      <w:footerReference w:type="even" r:id="R99415ce572024c8e"/>
      <w:footerReference w:type="first" r:id="R84547842c9b044b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1c6403d812d4b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FRUTAS SAN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DFZ-2025-2403-VI-NE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7b2bc78cc34a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FRUTAS SAN GREGORIO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FRUTAS SAN GREGORIO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FRUTAS SAN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680/2011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CUNACO  AFL. RIO TINGUIRIRICA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CUNACO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FRUTAS SAN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FRUTAS SAN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e7b8c877fa458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0160ec7f6aa45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ad3436d0df43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52ab22791c4738" /><Relationship Type="http://schemas.openxmlformats.org/officeDocument/2006/relationships/numbering" Target="/word/numbering.xml" Id="R6ea45bbe55ab488a" /><Relationship Type="http://schemas.openxmlformats.org/officeDocument/2006/relationships/settings" Target="/word/settings.xml" Id="R43199be84dfa4867" /><Relationship Type="http://schemas.openxmlformats.org/officeDocument/2006/relationships/header" Target="/word/header1.xml" Id="R0a29a327edd849b2" /><Relationship Type="http://schemas.openxmlformats.org/officeDocument/2006/relationships/header" Target="/word/header2.xml" Id="Rdb62a65da25a4b5a" /><Relationship Type="http://schemas.openxmlformats.org/officeDocument/2006/relationships/header" Target="/word/header3.xml" Id="R11b5ec5bb1fc47dd" /><Relationship Type="http://schemas.openxmlformats.org/officeDocument/2006/relationships/image" Target="/word/media/26083a65-44f8-46fd-a86e-5606296fb4e3.png" Id="R2d454012559c48dc" /><Relationship Type="http://schemas.openxmlformats.org/officeDocument/2006/relationships/footer" Target="/word/footer1.xml" Id="Rba96c847f9cb45f5" /><Relationship Type="http://schemas.openxmlformats.org/officeDocument/2006/relationships/footer" Target="/word/footer2.xml" Id="R99415ce572024c8e" /><Relationship Type="http://schemas.openxmlformats.org/officeDocument/2006/relationships/footer" Target="/word/footer3.xml" Id="R84547842c9b044b1" /><Relationship Type="http://schemas.openxmlformats.org/officeDocument/2006/relationships/image" Target="/word/media/59e82b90-0794-41dc-928a-9d7ef3eff5b1.png" Id="R33b1fdda42a5470c" /><Relationship Type="http://schemas.openxmlformats.org/officeDocument/2006/relationships/image" Target="/word/media/40e70dfd-62f4-4f67-9c20-4d6164cc34a2.png" Id="R11c6403d812d4bce" /><Relationship Type="http://schemas.openxmlformats.org/officeDocument/2006/relationships/image" Target="/word/media/2707246a-cd7f-43fe-bce2-eefed2b51a50.png" Id="Rf97b2bc78cc34a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e82b90-0794-41dc-928a-9d7ef3eff5b1.png" Id="R82e7b8c877fa4589" /><Relationship Type="http://schemas.openxmlformats.org/officeDocument/2006/relationships/hyperlink" Target="http://www.sma.gob.cl" TargetMode="External" Id="Rc0160ec7f6aa45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083a65-44f8-46fd-a86e-5606296fb4e3.png" Id="Rfcad3436d0df4354" /></Relationships>
</file>