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6360fe6a045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082aebe27964103"/>
      <w:headerReference w:type="even" r:id="R52c9e146bcfa48c0"/>
      <w:headerReference w:type="first" r:id="Ra19fbc9c311c4eee"/>
      <w:titlePg/>
      <w:footerReference w:type="default" r:id="Ra1092b14cd8c4215"/>
      <w:footerReference w:type="even" r:id="Raedf34085e3c4aab"/>
      <w:footerReference w:type="first" r:id="R6603eef8534b428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399bffb9b341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AGUAS CLARAS LTDA (PADRE HURTADO)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DFZ-2025-3015-XIII-NE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89c2897a9e24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AGUAS CLARAS LTDA (PADRE HURTADO)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AGUAS CLARAS LTDA (PADRE HURTADO)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ESTERO LA TURBINA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TURBINA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AGUAS CLARAS LTDA (PADRE HURTADO).zip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AGUAS CLARAS LTDA (PADRE HURTADO).xlsx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cc71193b8442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2498bad6bc492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a1e8e31fac4e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e5ed17ebc14b78" /><Relationship Type="http://schemas.openxmlformats.org/officeDocument/2006/relationships/numbering" Target="/word/numbering.xml" Id="R070dfb655e394443" /><Relationship Type="http://schemas.openxmlformats.org/officeDocument/2006/relationships/settings" Target="/word/settings.xml" Id="R961e465b3e1f4403" /><Relationship Type="http://schemas.openxmlformats.org/officeDocument/2006/relationships/header" Target="/word/header1.xml" Id="R9082aebe27964103" /><Relationship Type="http://schemas.openxmlformats.org/officeDocument/2006/relationships/header" Target="/word/header2.xml" Id="R52c9e146bcfa48c0" /><Relationship Type="http://schemas.openxmlformats.org/officeDocument/2006/relationships/header" Target="/word/header3.xml" Id="Ra19fbc9c311c4eee" /><Relationship Type="http://schemas.openxmlformats.org/officeDocument/2006/relationships/image" Target="/word/media/1cd20c72-103f-4030-9b2c-96b7f562aceb.png" Id="R4fd49dc3704d4fa9" /><Relationship Type="http://schemas.openxmlformats.org/officeDocument/2006/relationships/footer" Target="/word/footer1.xml" Id="Ra1092b14cd8c4215" /><Relationship Type="http://schemas.openxmlformats.org/officeDocument/2006/relationships/footer" Target="/word/footer2.xml" Id="Raedf34085e3c4aab" /><Relationship Type="http://schemas.openxmlformats.org/officeDocument/2006/relationships/footer" Target="/word/footer3.xml" Id="R6603eef8534b4287" /><Relationship Type="http://schemas.openxmlformats.org/officeDocument/2006/relationships/image" Target="/word/media/8f92031e-2643-4765-9948-af51287758a8.png" Id="R3a010aeba9264c24" /><Relationship Type="http://schemas.openxmlformats.org/officeDocument/2006/relationships/image" Target="/word/media/f05f1ac8-a362-4e7d-aab4-d8fd97b3872d.png" Id="R2e399bffb9b341b5" /><Relationship Type="http://schemas.openxmlformats.org/officeDocument/2006/relationships/image" Target="/word/media/2f17a70c-7f86-4cf5-98f9-a94a94b344c2.png" Id="Re89c2897a9e242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92031e-2643-4765-9948-af51287758a8.png" Id="R64cc71193b8442a6" /><Relationship Type="http://schemas.openxmlformats.org/officeDocument/2006/relationships/hyperlink" Target="http://www.sma.gob.cl" TargetMode="External" Id="R0a2498bad6bc49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d20c72-103f-4030-9b2c-96b7f562aceb.png" Id="R8ca1e8e31fac4edb" /></Relationships>
</file>