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eaaf9bd0843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6348db105d4df8"/>
      <w:headerReference w:type="even" r:id="Rf037cbd136dc438a"/>
      <w:headerReference w:type="first" r:id="Rc7edfd5fac294fa8"/>
      <w:titlePg/>
      <w:footerReference w:type="default" r:id="Ree204928c4f4416d"/>
      <w:footerReference w:type="even" r:id="R3f9c0abf64894059"/>
      <w:footerReference w:type="first" r:id="R245003eaaad145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44eb69e76e40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QUIMÁN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DFZ-2025-207-XIV-NE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59d1e6e38e4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QUIMÁN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QUIMÁN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FUTRONO,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FUTRONO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QUIMÁN.xlsx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afff0750be4a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24e57a71dd48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1158122df846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5eff719a34732" /><Relationship Type="http://schemas.openxmlformats.org/officeDocument/2006/relationships/numbering" Target="/word/numbering.xml" Id="R0d5af5728cd242ff" /><Relationship Type="http://schemas.openxmlformats.org/officeDocument/2006/relationships/settings" Target="/word/settings.xml" Id="R309f5e91b87f4cb7" /><Relationship Type="http://schemas.openxmlformats.org/officeDocument/2006/relationships/header" Target="/word/header1.xml" Id="Rdb6348db105d4df8" /><Relationship Type="http://schemas.openxmlformats.org/officeDocument/2006/relationships/header" Target="/word/header2.xml" Id="Rf037cbd136dc438a" /><Relationship Type="http://schemas.openxmlformats.org/officeDocument/2006/relationships/header" Target="/word/header3.xml" Id="Rc7edfd5fac294fa8" /><Relationship Type="http://schemas.openxmlformats.org/officeDocument/2006/relationships/image" Target="/word/media/7c2752e7-5bb0-4e6c-b776-fc0ee9b55bcb.png" Id="Rc5a9c94a18ca4fbb" /><Relationship Type="http://schemas.openxmlformats.org/officeDocument/2006/relationships/footer" Target="/word/footer1.xml" Id="Ree204928c4f4416d" /><Relationship Type="http://schemas.openxmlformats.org/officeDocument/2006/relationships/footer" Target="/word/footer2.xml" Id="R3f9c0abf64894059" /><Relationship Type="http://schemas.openxmlformats.org/officeDocument/2006/relationships/footer" Target="/word/footer3.xml" Id="R245003eaaad14505" /><Relationship Type="http://schemas.openxmlformats.org/officeDocument/2006/relationships/image" Target="/word/media/9f90d880-7b02-4132-8138-54f24d5e0e70.png" Id="Rc6cf047b33954c2e" /><Relationship Type="http://schemas.openxmlformats.org/officeDocument/2006/relationships/image" Target="/word/media/8dd240f3-f0c8-43a9-9a8f-6eaa596ffaa6.png" Id="R5744eb69e76e4034" /><Relationship Type="http://schemas.openxmlformats.org/officeDocument/2006/relationships/image" Target="/word/media/7d82810d-031f-4ae2-aaa0-6d7b5e8a2bbe.png" Id="R5f59d1e6e38e46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90d880-7b02-4132-8138-54f24d5e0e70.png" Id="R92afff0750be4afe" /><Relationship Type="http://schemas.openxmlformats.org/officeDocument/2006/relationships/hyperlink" Target="http://www.sma.gob.cl" TargetMode="External" Id="R1924e57a71dd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2752e7-5bb0-4e6c-b776-fc0ee9b55bcb.png" Id="Rb71158122df846af" /></Relationships>
</file>