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6dfa5305748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88ff2a2ba314fbb"/>
      <w:headerReference w:type="even" r:id="R9186c3d710604e47"/>
      <w:headerReference w:type="first" r:id="R0347feac9f144b3e"/>
      <w:titlePg/>
      <w:footerReference w:type="default" r:id="R3c5eeac4058240fc"/>
      <w:footerReference w:type="even" r:id="Rc9239fce7fb144b0"/>
      <w:footerReference w:type="first" r:id="Rb77b1c6b805546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2b5950c5d7048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HARINA ISLA 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DFZ-2025-1232-VIII-NE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ec4b5801c8744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HARINA ISLA ROCUANT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HARINA ISLA 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ROCUANT, 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ISLA 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CONCEPCIÓN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HARINA ISLA 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HARINA ISLA 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7b84e6d422416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d467000bcf44f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0ae63d3e8a481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b7e5d93638410e" /><Relationship Type="http://schemas.openxmlformats.org/officeDocument/2006/relationships/numbering" Target="/word/numbering.xml" Id="R3e5a11a3a5ef4b63" /><Relationship Type="http://schemas.openxmlformats.org/officeDocument/2006/relationships/settings" Target="/word/settings.xml" Id="Rbdbd02eb86b541e7" /><Relationship Type="http://schemas.openxmlformats.org/officeDocument/2006/relationships/header" Target="/word/header1.xml" Id="R488ff2a2ba314fbb" /><Relationship Type="http://schemas.openxmlformats.org/officeDocument/2006/relationships/header" Target="/word/header2.xml" Id="R9186c3d710604e47" /><Relationship Type="http://schemas.openxmlformats.org/officeDocument/2006/relationships/header" Target="/word/header3.xml" Id="R0347feac9f144b3e" /><Relationship Type="http://schemas.openxmlformats.org/officeDocument/2006/relationships/image" Target="/word/media/547d3c95-e03d-41d2-9da1-aab3519143dc.png" Id="R1991588b9b9d4874" /><Relationship Type="http://schemas.openxmlformats.org/officeDocument/2006/relationships/footer" Target="/word/footer1.xml" Id="R3c5eeac4058240fc" /><Relationship Type="http://schemas.openxmlformats.org/officeDocument/2006/relationships/footer" Target="/word/footer2.xml" Id="Rc9239fce7fb144b0" /><Relationship Type="http://schemas.openxmlformats.org/officeDocument/2006/relationships/footer" Target="/word/footer3.xml" Id="Rb77b1c6b80554688" /><Relationship Type="http://schemas.openxmlformats.org/officeDocument/2006/relationships/image" Target="/word/media/558928c6-aaa3-427e-9baa-d44e3783a087.png" Id="Re071fde7ca3c4783" /><Relationship Type="http://schemas.openxmlformats.org/officeDocument/2006/relationships/image" Target="/word/media/d56217a1-6541-4b3f-b244-377a33e6e31b.png" Id="R12b5950c5d7048f6" /><Relationship Type="http://schemas.openxmlformats.org/officeDocument/2006/relationships/image" Target="/word/media/a6f95304-4297-48e0-9ae3-915585b8f50a.png" Id="R5ec4b5801c8744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58928c6-aaa3-427e-9baa-d44e3783a087.png" Id="Rbd7b84e6d4224169" /><Relationship Type="http://schemas.openxmlformats.org/officeDocument/2006/relationships/hyperlink" Target="http://www.sma.gob.cl" TargetMode="External" Id="Rdd467000bcf44f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7d3c95-e03d-41d2-9da1-aab3519143dc.png" Id="R530ae63d3e8a4814" /></Relationships>
</file>