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6eeaa5f4724ff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470196166046b8"/>
      <w:headerReference w:type="even" r:id="Rc2a6d4dc1bac4f5b"/>
      <w:headerReference w:type="first" r:id="Re18d164e05a74e02"/>
      <w:titlePg/>
      <w:footerReference w:type="default" r:id="Rcdbfd2bebc8040c9"/>
      <w:footerReference w:type="even" r:id="Rede3e60f8ca9441c"/>
      <w:footerReference w:type="first" r:id="Re5ee22c6cce14eb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42c72503d7c4e5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VINOS SANTA EMA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DFZ-2025-2225-XIII-NE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3ce37c78e24b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VINOS SANTA EMA S.A. - ISLA DE MAIPO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VINOS SANTA EMA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4155/2007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UNIFICADO CANAL DE RIEGO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VINOS SANTA EMA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VINOS SANTA EMA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ccc99a517747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041c31308840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f50057f9c844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975ce3e3049bc" /><Relationship Type="http://schemas.openxmlformats.org/officeDocument/2006/relationships/numbering" Target="/word/numbering.xml" Id="R4d3ce8681cbd41d9" /><Relationship Type="http://schemas.openxmlformats.org/officeDocument/2006/relationships/settings" Target="/word/settings.xml" Id="R925bc3c15fab41d9" /><Relationship Type="http://schemas.openxmlformats.org/officeDocument/2006/relationships/header" Target="/word/header1.xml" Id="R13470196166046b8" /><Relationship Type="http://schemas.openxmlformats.org/officeDocument/2006/relationships/header" Target="/word/header2.xml" Id="Rc2a6d4dc1bac4f5b" /><Relationship Type="http://schemas.openxmlformats.org/officeDocument/2006/relationships/header" Target="/word/header3.xml" Id="Re18d164e05a74e02" /><Relationship Type="http://schemas.openxmlformats.org/officeDocument/2006/relationships/image" Target="/word/media/1c88402a-5272-4b98-95d3-c4c06db1bdb2.png" Id="R159bf0701a3347ee" /><Relationship Type="http://schemas.openxmlformats.org/officeDocument/2006/relationships/footer" Target="/word/footer1.xml" Id="Rcdbfd2bebc8040c9" /><Relationship Type="http://schemas.openxmlformats.org/officeDocument/2006/relationships/footer" Target="/word/footer2.xml" Id="Rede3e60f8ca9441c" /><Relationship Type="http://schemas.openxmlformats.org/officeDocument/2006/relationships/footer" Target="/word/footer3.xml" Id="Re5ee22c6cce14ebb" /><Relationship Type="http://schemas.openxmlformats.org/officeDocument/2006/relationships/image" Target="/word/media/30de0e0b-45ef-4265-ad84-d0b025e19b42.png" Id="Rd6f663aa022b4d0e" /><Relationship Type="http://schemas.openxmlformats.org/officeDocument/2006/relationships/image" Target="/word/media/7386d7f4-a81c-4e7f-af41-2ea3ddc16661.png" Id="R742c72503d7c4e54" /><Relationship Type="http://schemas.openxmlformats.org/officeDocument/2006/relationships/image" Target="/word/media/40252d10-bf8f-4489-915a-f003be819318.png" Id="R3a3ce37c78e24b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0de0e0b-45ef-4265-ad84-d0b025e19b42.png" Id="Re6ccc99a51774712" /><Relationship Type="http://schemas.openxmlformats.org/officeDocument/2006/relationships/hyperlink" Target="http://www.sma.gob.cl" TargetMode="External" Id="R8b041c313088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c88402a-5272-4b98-95d3-c4c06db1bdb2.png" Id="Rf6f50057f9c844c5" /></Relationships>
</file>