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78558" w14:textId="77777777" w:rsidR="00BC35BB" w:rsidRDefault="00000000">
      <w:pPr>
        <w:spacing w:before="1400" w:after="900"/>
        <w:jc w:val="center"/>
      </w:pPr>
      <w:r>
        <w:rPr>
          <w:noProof/>
        </w:rPr>
        <w:drawing>
          <wp:inline distT="0" distB="0" distL="0" distR="0" wp14:anchorId="601221A7" wp14:editId="32A1FBC7">
            <wp:extent cx="3038794" cy="1809940"/>
            <wp:effectExtent l="0" t="0" r="0" b="0"/>
            <wp:docPr id="1768196407" name="Imagen 17681964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71336F69" w14:textId="77777777" w:rsidR="00BC35BB" w:rsidRDefault="00000000">
      <w:pPr>
        <w:jc w:val="center"/>
      </w:pPr>
      <w:r>
        <w:rPr>
          <w:b/>
          <w:sz w:val="32"/>
          <w:szCs w:val="32"/>
        </w:rPr>
        <w:br/>
        <w:t>INFORME DE FISCALIZACIÓN AMBIENTAL</w:t>
      </w:r>
    </w:p>
    <w:p w14:paraId="5D460574" w14:textId="77777777" w:rsidR="00BC35BB" w:rsidRDefault="00000000">
      <w:pPr>
        <w:jc w:val="center"/>
      </w:pPr>
      <w:r>
        <w:rPr>
          <w:b/>
          <w:sz w:val="32"/>
          <w:szCs w:val="32"/>
        </w:rPr>
        <w:br/>
        <w:t>Normas de Emisión</w:t>
      </w:r>
    </w:p>
    <w:p w14:paraId="624C2C26" w14:textId="77777777" w:rsidR="00BC35BB" w:rsidRDefault="00000000">
      <w:pPr>
        <w:jc w:val="center"/>
      </w:pPr>
      <w:r>
        <w:rPr>
          <w:b/>
          <w:sz w:val="32"/>
          <w:szCs w:val="32"/>
        </w:rPr>
        <w:br/>
        <w:t xml:space="preserve">RILES TALLER ABEL CARDENAS </w:t>
      </w:r>
    </w:p>
    <w:p w14:paraId="1F46950F" w14:textId="77777777" w:rsidR="00BC35BB" w:rsidRDefault="00000000">
      <w:pPr>
        <w:jc w:val="center"/>
      </w:pPr>
      <w:r>
        <w:rPr>
          <w:b/>
          <w:sz w:val="32"/>
          <w:szCs w:val="32"/>
        </w:rPr>
        <w:br/>
        <w:t>DFZ-2025-216-X-NE</w:t>
      </w:r>
      <w:r>
        <w:br/>
      </w:r>
      <w:r>
        <w:br/>
      </w:r>
    </w:p>
    <w:p w14:paraId="71D11F76" w14:textId="77777777" w:rsidR="00BC35BB" w:rsidRDefault="00000000">
      <w:pPr>
        <w:jc w:val="center"/>
      </w:pPr>
      <w:r>
        <w:rPr>
          <w:b/>
          <w:sz w:val="28"/>
          <w:szCs w:val="28"/>
        </w:rPr>
        <w:br/>
        <w:t>Fecha creación: 27-06-2025</w:t>
      </w:r>
      <w:r>
        <w:br/>
      </w:r>
      <w:r>
        <w:br/>
      </w:r>
    </w:p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000"/>
        <w:gridCol w:w="2310"/>
      </w:tblGrid>
      <w:tr w:rsidR="00BC35BB" w14:paraId="53EE5CE2" w14:textId="77777777">
        <w:trPr>
          <w:jc w:val="center"/>
        </w:trPr>
        <w:tc>
          <w:tcPr>
            <w:tcW w:w="2310" w:type="dxa"/>
          </w:tcPr>
          <w:p w14:paraId="7EB0E8DA" w14:textId="77777777" w:rsidR="00BC35BB" w:rsidRDefault="00000000"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 w14:paraId="63E1DE1E" w14:textId="77777777" w:rsidR="00BC35BB" w:rsidRDefault="00000000"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 w14:paraId="6B130687" w14:textId="77777777" w:rsidR="00BC35BB" w:rsidRDefault="00000000">
            <w:pPr>
              <w:jc w:val="center"/>
            </w:pPr>
            <w:r>
              <w:rPr>
                <w:b/>
              </w:rPr>
              <w:t>Firma</w:t>
            </w:r>
          </w:p>
        </w:tc>
      </w:tr>
      <w:tr w:rsidR="00BC35BB" w14:paraId="02A42479" w14:textId="77777777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14:paraId="7A6E1D0B" w14:textId="77777777" w:rsidR="00BC35BB" w:rsidRDefault="00000000"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 w14:paraId="6D5D321E" w14:textId="77777777" w:rsidR="00BC35BB" w:rsidRDefault="00000000"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tcMar>
              <w:left w:w="150" w:type="dxa"/>
              <w:right w:w="150" w:type="dxa"/>
            </w:tcMar>
            <w:vAlign w:val="center"/>
          </w:tcPr>
          <w:p w14:paraId="2B58A44F" w14:textId="77777777" w:rsidR="00BC35BB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B44E1A7" wp14:editId="6C918DC5">
                  <wp:extent cx="1105016" cy="952600"/>
                  <wp:effectExtent l="0" t="0" r="0" b="0"/>
                  <wp:docPr id="290911808" name="Imagen 2909118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35BB" w14:paraId="14CE2FBB" w14:textId="77777777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14:paraId="6E17EB27" w14:textId="77777777" w:rsidR="00BC35BB" w:rsidRDefault="00000000"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 w14:paraId="26A53607" w14:textId="77777777" w:rsidR="00BC35BB" w:rsidRDefault="00000000"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 w14:paraId="2B166284" w14:textId="77777777" w:rsidR="00BC35BB" w:rsidRDefault="00BC35BB"/>
        </w:tc>
      </w:tr>
    </w:tbl>
    <w:p w14:paraId="4509E13D" w14:textId="77777777" w:rsidR="00BC35BB" w:rsidRDefault="00000000">
      <w:r>
        <w:br w:type="page"/>
      </w:r>
    </w:p>
    <w:p w14:paraId="2712C5DE" w14:textId="77777777" w:rsidR="00BC35BB" w:rsidRDefault="00000000">
      <w:r>
        <w:rPr>
          <w:b/>
        </w:rPr>
        <w:lastRenderedPageBreak/>
        <w:t>1. RESUMEN</w:t>
      </w:r>
      <w:r>
        <w:br/>
      </w:r>
    </w:p>
    <w:p w14:paraId="163D8DEC" w14:textId="77777777" w:rsidR="00BC35BB" w:rsidRDefault="00000000"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RILES TALLER ABEL CARDENAS</w:t>
      </w:r>
      <w:r>
        <w:t>”, en el marco de la norma de emisión NE 90/2000 para el reporte del período correspondiente entre ENERO de 2024 y DICIEMBRE de 2024.</w:t>
      </w:r>
    </w:p>
    <w:p w14:paraId="527A5A05" w14:textId="77777777" w:rsidR="00BC35BB" w:rsidRDefault="00BC35BB"/>
    <w:p w14:paraId="01C2A4EE" w14:textId="77777777" w:rsidR="000B4C49" w:rsidRDefault="000B4C49" w:rsidP="000B4C49">
      <w:pPr>
        <w:jc w:val="both"/>
      </w:pPr>
      <w:r>
        <w:t xml:space="preserve">Se verifica la superación de los límites máximos normativos y el respectivo nivel de tolerancia establecido en la norma de emisión, correspondiente al período: </w:t>
      </w:r>
    </w:p>
    <w:p w14:paraId="233DDE4F" w14:textId="77777777" w:rsidR="000B4C49" w:rsidRDefault="000B4C49" w:rsidP="000B4C49">
      <w:pPr>
        <w:jc w:val="both"/>
      </w:pPr>
      <w:r>
        <w:t>- PUNTO 1 ARROYO SIN NOMBRE, CURACO DE VELEZ en el período 02-2024</w:t>
      </w:r>
    </w:p>
    <w:p w14:paraId="178637BF" w14:textId="77777777" w:rsidR="000B4C49" w:rsidRDefault="000B4C49" w:rsidP="000B4C49">
      <w:pPr>
        <w:jc w:val="both"/>
      </w:pPr>
    </w:p>
    <w:p w14:paraId="131569F7" w14:textId="77777777" w:rsidR="000B4C49" w:rsidRDefault="000B4C49" w:rsidP="000B4C49">
      <w:pPr>
        <w:jc w:val="both"/>
      </w:pPr>
      <w:r>
        <w:t xml:space="preserve">No </w:t>
      </w:r>
      <w:proofErr w:type="gramStart"/>
      <w:r>
        <w:t>obstante</w:t>
      </w:r>
      <w:proofErr w:type="gramEnd"/>
      <w:r>
        <w:t xml:space="preserve"> lo anterior</w:t>
      </w:r>
      <w:r w:rsidRPr="00A57133">
        <w:t>, nuevos reportes han demostrado la subsanación de las desviaciones</w:t>
      </w:r>
      <w:r w:rsidRPr="0018144F">
        <w:t>.</w:t>
      </w:r>
    </w:p>
    <w:p w14:paraId="66F2F970" w14:textId="77777777" w:rsidR="00BC35BB" w:rsidRDefault="00BC35BB"/>
    <w:p w14:paraId="7E12F563" w14:textId="77777777" w:rsidR="000B4C49" w:rsidRDefault="000B4C49"/>
    <w:p w14:paraId="125821A5" w14:textId="77777777" w:rsidR="00BC35BB" w:rsidRDefault="00000000">
      <w:r>
        <w:rPr>
          <w:b/>
        </w:rPr>
        <w:t>2. IDENTIFICACIÓN DEL PROYECTO, ACTIVIDAD O FUENTE FISCALIZADA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749"/>
        <w:gridCol w:w="3749"/>
        <w:gridCol w:w="1122"/>
        <w:gridCol w:w="1036"/>
      </w:tblGrid>
      <w:tr w:rsidR="00BC35BB" w14:paraId="79CA749B" w14:textId="77777777">
        <w:trPr>
          <w:jc w:val="center"/>
        </w:trPr>
        <w:tc>
          <w:tcPr>
            <w:tcW w:w="2310" w:type="pct"/>
            <w:gridSpan w:val="2"/>
          </w:tcPr>
          <w:p w14:paraId="5A0F7641" w14:textId="77777777" w:rsidR="00BC35BB" w:rsidRDefault="00000000"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ABEL ADELMO CARDENAS GALLARDO</w:t>
            </w:r>
            <w:r>
              <w:br/>
            </w:r>
          </w:p>
        </w:tc>
        <w:tc>
          <w:tcPr>
            <w:tcW w:w="2310" w:type="pct"/>
            <w:gridSpan w:val="2"/>
          </w:tcPr>
          <w:p w14:paraId="1E38881D" w14:textId="77777777" w:rsidR="00BC35BB" w:rsidRDefault="00000000"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8608937-8</w:t>
            </w:r>
            <w:r>
              <w:br/>
            </w:r>
          </w:p>
        </w:tc>
      </w:tr>
      <w:tr w:rsidR="00BC35BB" w14:paraId="7CE02980" w14:textId="77777777">
        <w:trPr>
          <w:jc w:val="center"/>
        </w:trPr>
        <w:tc>
          <w:tcPr>
            <w:tcW w:w="2310" w:type="pct"/>
            <w:gridSpan w:val="4"/>
          </w:tcPr>
          <w:p w14:paraId="66E867BA" w14:textId="77777777" w:rsidR="00BC35BB" w:rsidRDefault="00000000"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RILES TALLER ABEL CARDENAS </w:t>
            </w:r>
            <w:r>
              <w:br/>
            </w:r>
          </w:p>
        </w:tc>
      </w:tr>
      <w:tr w:rsidR="00BC35BB" w14:paraId="3DBB2C41" w14:textId="77777777">
        <w:trPr>
          <w:jc w:val="center"/>
        </w:trPr>
        <w:tc>
          <w:tcPr>
            <w:tcW w:w="2310" w:type="pct"/>
          </w:tcPr>
          <w:p w14:paraId="3EA51906" w14:textId="77777777" w:rsidR="00BC35BB" w:rsidRDefault="00000000"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CURACO DE VÉLEZ, REGIÓN DE LOS LAGOS</w:t>
            </w:r>
            <w:r>
              <w:br/>
            </w:r>
          </w:p>
        </w:tc>
        <w:tc>
          <w:tcPr>
            <w:tcW w:w="2310" w:type="pct"/>
          </w:tcPr>
          <w:p w14:paraId="5EBDC907" w14:textId="77777777" w:rsidR="00BC35BB" w:rsidRDefault="00000000"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 w14:paraId="31D6072E" w14:textId="77777777" w:rsidR="00BC35BB" w:rsidRDefault="00000000"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CHILOE</w:t>
            </w:r>
            <w:r>
              <w:br/>
            </w:r>
          </w:p>
        </w:tc>
        <w:tc>
          <w:tcPr>
            <w:tcW w:w="2310" w:type="pct"/>
          </w:tcPr>
          <w:p w14:paraId="7ADE504A" w14:textId="77777777" w:rsidR="00BC35BB" w:rsidRDefault="00000000"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CURACO DE VÉLEZ</w:t>
            </w:r>
            <w:r>
              <w:br/>
            </w:r>
          </w:p>
        </w:tc>
      </w:tr>
    </w:tbl>
    <w:p w14:paraId="509D9FBD" w14:textId="77777777" w:rsidR="00BC35BB" w:rsidRDefault="00BC35BB"/>
    <w:p w14:paraId="4A06059A" w14:textId="77777777" w:rsidR="00BC35BB" w:rsidRDefault="00000000">
      <w:r>
        <w:rPr>
          <w:b/>
        </w:rPr>
        <w:t>3. ANTECEDENTES DE LA ACTIVIDAD DE FISCALIZACIÓN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652"/>
        <w:gridCol w:w="6004"/>
      </w:tblGrid>
      <w:tr w:rsidR="00BC35BB" w14:paraId="1ED754EB" w14:textId="77777777" w:rsidTr="000B4C49">
        <w:trPr>
          <w:jc w:val="center"/>
        </w:trPr>
        <w:tc>
          <w:tcPr>
            <w:tcW w:w="3652" w:type="dxa"/>
          </w:tcPr>
          <w:p w14:paraId="6411CD05" w14:textId="77777777" w:rsidR="00BC35BB" w:rsidRDefault="00000000">
            <w:r>
              <w:t>Motivo de la Actividad de Fiscalización:</w:t>
            </w:r>
          </w:p>
        </w:tc>
        <w:tc>
          <w:tcPr>
            <w:tcW w:w="6004" w:type="dxa"/>
          </w:tcPr>
          <w:p w14:paraId="19F31E1F" w14:textId="77777777" w:rsidR="00BC35BB" w:rsidRDefault="00000000"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 w:rsidR="00BC35BB" w14:paraId="7B68D94F" w14:textId="77777777" w:rsidTr="000B4C49">
        <w:trPr>
          <w:jc w:val="center"/>
        </w:trPr>
        <w:tc>
          <w:tcPr>
            <w:tcW w:w="3652" w:type="dxa"/>
          </w:tcPr>
          <w:p w14:paraId="45E1840D" w14:textId="77777777" w:rsidR="00BC35BB" w:rsidRDefault="00000000">
            <w:r>
              <w:t>Materia Específica Objeto de la Fiscalización:</w:t>
            </w:r>
          </w:p>
        </w:tc>
        <w:tc>
          <w:tcPr>
            <w:tcW w:w="6004" w:type="dxa"/>
          </w:tcPr>
          <w:p w14:paraId="7793C7E7" w14:textId="77777777" w:rsidR="00BC35BB" w:rsidRDefault="00000000"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  <w:t>- SISS N° 753/2005</w:t>
            </w:r>
          </w:p>
        </w:tc>
      </w:tr>
      <w:tr w:rsidR="00BC35BB" w14:paraId="1603C64C" w14:textId="77777777" w:rsidTr="000B4C49">
        <w:trPr>
          <w:jc w:val="center"/>
        </w:trPr>
        <w:tc>
          <w:tcPr>
            <w:tcW w:w="3652" w:type="dxa"/>
          </w:tcPr>
          <w:p w14:paraId="0065973A" w14:textId="77777777" w:rsidR="00BC35BB" w:rsidRDefault="00000000">
            <w:r>
              <w:t>Instrumentos de Gestión Ambiental que Regulan la Actividad Fiscalizada:</w:t>
            </w:r>
          </w:p>
        </w:tc>
        <w:tc>
          <w:tcPr>
            <w:tcW w:w="6004" w:type="dxa"/>
          </w:tcPr>
          <w:p w14:paraId="5467325C" w14:textId="77777777" w:rsidR="00BC35BB" w:rsidRDefault="00000000">
            <w:r>
              <w:t xml:space="preserve">La Norma de Emisión que regula la actividad es: </w:t>
            </w:r>
            <w:r>
              <w:br/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 w14:paraId="53EB9CD1" w14:textId="77777777" w:rsidR="00BC35BB" w:rsidRDefault="00000000">
      <w:r>
        <w:br w:type="page"/>
      </w:r>
    </w:p>
    <w:p w14:paraId="10EBDE10" w14:textId="77777777" w:rsidR="00BC35BB" w:rsidRDefault="00000000">
      <w:r>
        <w:rPr>
          <w:b/>
        </w:rPr>
        <w:lastRenderedPageBreak/>
        <w:t>4. ACTIVIDADES DE FISCALIZACIÓN REALIZADAS Y RESULTADOS</w:t>
      </w:r>
      <w:r>
        <w:br/>
      </w:r>
    </w:p>
    <w:p w14:paraId="43B2C103" w14:textId="77777777" w:rsidR="00BC35BB" w:rsidRDefault="00000000">
      <w:r>
        <w:rPr>
          <w:b/>
        </w:rPr>
        <w:tab/>
        <w:t>4.1. Identificación de la descarga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448"/>
        <w:gridCol w:w="1291"/>
        <w:gridCol w:w="1949"/>
        <w:gridCol w:w="1454"/>
        <w:gridCol w:w="1378"/>
        <w:gridCol w:w="885"/>
        <w:gridCol w:w="1251"/>
      </w:tblGrid>
      <w:tr w:rsidR="00BC35BB" w14:paraId="79EE2763" w14:textId="77777777">
        <w:trPr>
          <w:jc w:val="center"/>
        </w:trPr>
        <w:tc>
          <w:tcPr>
            <w:tcW w:w="225" w:type="dxa"/>
            <w:vAlign w:val="center"/>
          </w:tcPr>
          <w:p w14:paraId="3BA36895" w14:textId="77777777" w:rsidR="00BC35BB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Punto Descarga</w:t>
            </w:r>
          </w:p>
        </w:tc>
        <w:tc>
          <w:tcPr>
            <w:tcW w:w="300" w:type="dxa"/>
            <w:vAlign w:val="center"/>
          </w:tcPr>
          <w:p w14:paraId="06EFE377" w14:textId="77777777" w:rsidR="00BC35BB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Norma</w:t>
            </w:r>
          </w:p>
        </w:tc>
        <w:tc>
          <w:tcPr>
            <w:tcW w:w="225" w:type="dxa"/>
            <w:vAlign w:val="center"/>
          </w:tcPr>
          <w:p w14:paraId="3BF5FCB6" w14:textId="77777777" w:rsidR="00BC35BB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Tabla cumplimiento</w:t>
            </w:r>
          </w:p>
        </w:tc>
        <w:tc>
          <w:tcPr>
            <w:tcW w:w="225" w:type="dxa"/>
            <w:vAlign w:val="center"/>
          </w:tcPr>
          <w:p w14:paraId="66EC9999" w14:textId="77777777" w:rsidR="00BC35BB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 w14:paraId="1DCD675D" w14:textId="77777777" w:rsidR="00BC35BB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Cuerpo receptor</w:t>
            </w:r>
          </w:p>
        </w:tc>
        <w:tc>
          <w:tcPr>
            <w:tcW w:w="225" w:type="dxa"/>
            <w:vAlign w:val="center"/>
          </w:tcPr>
          <w:p w14:paraId="6C031A06" w14:textId="77777777" w:rsidR="00BC35BB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N° RPM</w:t>
            </w:r>
          </w:p>
        </w:tc>
        <w:tc>
          <w:tcPr>
            <w:tcW w:w="225" w:type="dxa"/>
            <w:vAlign w:val="center"/>
          </w:tcPr>
          <w:p w14:paraId="4E0A3DB5" w14:textId="77777777" w:rsidR="00BC35BB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Fecha emisión RPM</w:t>
            </w:r>
          </w:p>
        </w:tc>
      </w:tr>
      <w:tr w:rsidR="00BC35BB" w14:paraId="0639B98B" w14:textId="77777777">
        <w:trPr>
          <w:jc w:val="center"/>
        </w:trPr>
        <w:tc>
          <w:tcPr>
            <w:tcW w:w="225" w:type="dxa"/>
          </w:tcPr>
          <w:p w14:paraId="4069EA9D" w14:textId="77777777" w:rsidR="00BC35BB" w:rsidRDefault="00000000">
            <w:r>
              <w:rPr>
                <w:sz w:val="18"/>
                <w:szCs w:val="18"/>
              </w:rPr>
              <w:t>PUNTO 1 ARROYO SIN NOMBRE, CURACO DE VELEZ</w:t>
            </w:r>
          </w:p>
        </w:tc>
        <w:tc>
          <w:tcPr>
            <w:tcW w:w="300" w:type="dxa"/>
            <w:vAlign w:val="center"/>
          </w:tcPr>
          <w:p w14:paraId="3A5A675F" w14:textId="77777777" w:rsidR="00BC35BB" w:rsidRDefault="00000000"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 w14:paraId="393C754A" w14:textId="77777777" w:rsidR="00BC35BB" w:rsidRDefault="00000000"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 w14:paraId="5F6C6030" w14:textId="77777777" w:rsidR="00BC35BB" w:rsidRDefault="00000000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 w14:paraId="5BB2F624" w14:textId="77777777" w:rsidR="00BC35BB" w:rsidRDefault="00000000">
            <w:pPr>
              <w:jc w:val="center"/>
            </w:pPr>
            <w:r>
              <w:rPr>
                <w:sz w:val="18"/>
                <w:szCs w:val="18"/>
              </w:rPr>
              <w:t>ARROYO SIN NOMBRE CURACO DE VELEZ</w:t>
            </w:r>
          </w:p>
        </w:tc>
        <w:tc>
          <w:tcPr>
            <w:tcW w:w="225" w:type="dxa"/>
            <w:vAlign w:val="center"/>
          </w:tcPr>
          <w:p w14:paraId="7B99A1B6" w14:textId="77777777" w:rsidR="00BC35BB" w:rsidRDefault="00000000">
            <w:pPr>
              <w:jc w:val="center"/>
            </w:pPr>
            <w:r>
              <w:rPr>
                <w:sz w:val="18"/>
                <w:szCs w:val="18"/>
              </w:rPr>
              <w:t>753</w:t>
            </w:r>
          </w:p>
        </w:tc>
        <w:tc>
          <w:tcPr>
            <w:tcW w:w="225" w:type="dxa"/>
            <w:vAlign w:val="center"/>
          </w:tcPr>
          <w:p w14:paraId="4FDDACC4" w14:textId="77777777" w:rsidR="00BC35BB" w:rsidRDefault="00000000">
            <w:pPr>
              <w:jc w:val="center"/>
            </w:pPr>
            <w:r>
              <w:rPr>
                <w:sz w:val="18"/>
                <w:szCs w:val="18"/>
              </w:rPr>
              <w:t>23-03-2005</w:t>
            </w:r>
          </w:p>
        </w:tc>
      </w:tr>
    </w:tbl>
    <w:p w14:paraId="6F8FB0E8" w14:textId="77777777" w:rsidR="00BC35BB" w:rsidRDefault="00BC35BB"/>
    <w:p w14:paraId="7682A2F3" w14:textId="77777777" w:rsidR="00BC35BB" w:rsidRDefault="00000000">
      <w:r>
        <w:rPr>
          <w:b/>
        </w:rPr>
        <w:tab/>
        <w:t>4.2. Resumen de resultados de la información proporcionada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76"/>
        <w:gridCol w:w="1077"/>
        <w:gridCol w:w="735"/>
        <w:gridCol w:w="672"/>
        <w:gridCol w:w="879"/>
        <w:gridCol w:w="812"/>
        <w:gridCol w:w="835"/>
        <w:gridCol w:w="878"/>
        <w:gridCol w:w="835"/>
        <w:gridCol w:w="835"/>
        <w:gridCol w:w="1022"/>
      </w:tblGrid>
      <w:tr w:rsidR="00BC35BB" w14:paraId="40779C56" w14:textId="77777777">
        <w:trPr>
          <w:jc w:val="center"/>
        </w:trPr>
        <w:tc>
          <w:tcPr>
            <w:tcW w:w="2310" w:type="pct"/>
            <w:vMerge w:val="restart"/>
            <w:vAlign w:val="center"/>
          </w:tcPr>
          <w:p w14:paraId="0CB2290F" w14:textId="77777777" w:rsidR="00BC35BB" w:rsidRDefault="00000000">
            <w:pPr>
              <w:jc w:val="center"/>
            </w:pPr>
            <w:r>
              <w:rPr>
                <w:b/>
                <w:sz w:val="16"/>
                <w:szCs w:val="16"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 w14:paraId="29DDE3C4" w14:textId="77777777" w:rsidR="00BC35BB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N° de hechos constatados</w:t>
            </w:r>
          </w:p>
        </w:tc>
      </w:tr>
      <w:tr w:rsidR="00BC35BB" w14:paraId="21E6C6DC" w14:textId="77777777">
        <w:trPr>
          <w:jc w:val="center"/>
        </w:trPr>
        <w:tc>
          <w:tcPr>
            <w:tcW w:w="2310" w:type="pct"/>
            <w:vMerge/>
          </w:tcPr>
          <w:p w14:paraId="47B569AE" w14:textId="77777777" w:rsidR="00BC35BB" w:rsidRDefault="00BC35BB"/>
        </w:tc>
        <w:tc>
          <w:tcPr>
            <w:tcW w:w="2310" w:type="pct"/>
            <w:vAlign w:val="center"/>
          </w:tcPr>
          <w:p w14:paraId="15A41B45" w14:textId="77777777" w:rsidR="00BC35BB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310" w:type="pct"/>
            <w:vAlign w:val="center"/>
          </w:tcPr>
          <w:p w14:paraId="53B6DE7D" w14:textId="77777777" w:rsidR="00BC35BB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-</w:t>
            </w:r>
          </w:p>
        </w:tc>
        <w:tc>
          <w:tcPr>
            <w:tcW w:w="2310" w:type="pct"/>
            <w:vAlign w:val="center"/>
          </w:tcPr>
          <w:p w14:paraId="298232A2" w14:textId="77777777" w:rsidR="00BC35BB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310" w:type="pct"/>
            <w:vAlign w:val="center"/>
          </w:tcPr>
          <w:p w14:paraId="02DD46CC" w14:textId="77777777" w:rsidR="00BC35BB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3</w:t>
            </w:r>
          </w:p>
        </w:tc>
        <w:tc>
          <w:tcPr>
            <w:tcW w:w="2310" w:type="pct"/>
            <w:vAlign w:val="center"/>
          </w:tcPr>
          <w:p w14:paraId="7DF1C0B2" w14:textId="77777777" w:rsidR="00BC35BB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4</w:t>
            </w:r>
          </w:p>
        </w:tc>
        <w:tc>
          <w:tcPr>
            <w:tcW w:w="2310" w:type="pct"/>
            <w:vAlign w:val="center"/>
          </w:tcPr>
          <w:p w14:paraId="3E7A5C89" w14:textId="77777777" w:rsidR="00BC35BB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5</w:t>
            </w:r>
          </w:p>
        </w:tc>
        <w:tc>
          <w:tcPr>
            <w:tcW w:w="2310" w:type="pct"/>
            <w:vAlign w:val="center"/>
          </w:tcPr>
          <w:p w14:paraId="773CC583" w14:textId="77777777" w:rsidR="00BC35BB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6</w:t>
            </w:r>
          </w:p>
        </w:tc>
        <w:tc>
          <w:tcPr>
            <w:tcW w:w="2310" w:type="pct"/>
            <w:vAlign w:val="center"/>
          </w:tcPr>
          <w:p w14:paraId="7172394F" w14:textId="77777777" w:rsidR="00BC35BB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7</w:t>
            </w:r>
          </w:p>
        </w:tc>
        <w:tc>
          <w:tcPr>
            <w:tcW w:w="2310" w:type="pct"/>
            <w:vAlign w:val="center"/>
          </w:tcPr>
          <w:p w14:paraId="460D7C51" w14:textId="77777777" w:rsidR="00BC35BB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8</w:t>
            </w:r>
          </w:p>
        </w:tc>
        <w:tc>
          <w:tcPr>
            <w:tcW w:w="2310" w:type="pct"/>
            <w:vAlign w:val="center"/>
          </w:tcPr>
          <w:p w14:paraId="0E670991" w14:textId="77777777" w:rsidR="00BC35BB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9</w:t>
            </w:r>
          </w:p>
        </w:tc>
      </w:tr>
      <w:tr w:rsidR="00BC35BB" w14:paraId="479E4369" w14:textId="77777777">
        <w:trPr>
          <w:jc w:val="center"/>
        </w:trPr>
        <w:tc>
          <w:tcPr>
            <w:tcW w:w="2310" w:type="pct"/>
            <w:vMerge/>
          </w:tcPr>
          <w:p w14:paraId="2D67AED4" w14:textId="77777777" w:rsidR="00BC35BB" w:rsidRDefault="00BC35BB"/>
        </w:tc>
        <w:tc>
          <w:tcPr>
            <w:tcW w:w="2310" w:type="pct"/>
            <w:vAlign w:val="center"/>
          </w:tcPr>
          <w:p w14:paraId="7DAACABC" w14:textId="77777777" w:rsidR="00BC35BB" w:rsidRDefault="00000000">
            <w:pPr>
              <w:jc w:val="center"/>
            </w:pPr>
            <w:r>
              <w:rPr>
                <w:sz w:val="14"/>
                <w:szCs w:val="14"/>
              </w:rPr>
              <w:t xml:space="preserve">Informa </w:t>
            </w:r>
            <w:proofErr w:type="spellStart"/>
            <w:r>
              <w:rPr>
                <w:sz w:val="14"/>
                <w:szCs w:val="14"/>
              </w:rPr>
              <w:t>AutoControl</w:t>
            </w:r>
            <w:proofErr w:type="spellEnd"/>
          </w:p>
        </w:tc>
        <w:tc>
          <w:tcPr>
            <w:tcW w:w="2310" w:type="pct"/>
            <w:vAlign w:val="center"/>
          </w:tcPr>
          <w:p w14:paraId="1C3098B1" w14:textId="77777777" w:rsidR="00BC35BB" w:rsidRDefault="00000000"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 w14:paraId="0F5E84A9" w14:textId="77777777" w:rsidR="00BC35BB" w:rsidRDefault="00000000"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 w14:paraId="38141060" w14:textId="77777777" w:rsidR="00BC35BB" w:rsidRDefault="00000000"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 w14:paraId="74C50990" w14:textId="77777777" w:rsidR="00BC35BB" w:rsidRDefault="00000000"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 w14:paraId="460CDF95" w14:textId="77777777" w:rsidR="00BC35BB" w:rsidRDefault="00000000"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 w14:paraId="76EA4426" w14:textId="77777777" w:rsidR="00BC35BB" w:rsidRDefault="00000000"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 w14:paraId="14454AA9" w14:textId="77777777" w:rsidR="00BC35BB" w:rsidRDefault="00000000">
            <w:pPr>
              <w:jc w:val="center"/>
            </w:pPr>
            <w:r>
              <w:rPr>
                <w:sz w:val="14"/>
                <w:szCs w:val="14"/>
              </w:rPr>
              <w:t xml:space="preserve">Presenta </w:t>
            </w:r>
            <w:proofErr w:type="spellStart"/>
            <w:r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2310" w:type="pct"/>
            <w:vAlign w:val="center"/>
          </w:tcPr>
          <w:p w14:paraId="414DFBC1" w14:textId="77777777" w:rsidR="00BC35BB" w:rsidRDefault="00000000">
            <w:pPr>
              <w:jc w:val="center"/>
            </w:pPr>
            <w:r>
              <w:rPr>
                <w:sz w:val="14"/>
                <w:szCs w:val="14"/>
              </w:rPr>
              <w:t xml:space="preserve">Entrega Parámetro </w:t>
            </w:r>
            <w:proofErr w:type="spellStart"/>
            <w:r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2310" w:type="pct"/>
            <w:vAlign w:val="center"/>
          </w:tcPr>
          <w:p w14:paraId="67BFE417" w14:textId="77777777" w:rsidR="00BC35BB" w:rsidRDefault="00000000"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 w:rsidR="00BC35BB" w14:paraId="003F52AE" w14:textId="77777777" w:rsidTr="000B4C49">
        <w:trPr>
          <w:trHeight w:val="391"/>
          <w:jc w:val="center"/>
        </w:trPr>
        <w:tc>
          <w:tcPr>
            <w:tcW w:w="2310" w:type="pct"/>
            <w:vAlign w:val="center"/>
          </w:tcPr>
          <w:p w14:paraId="1D8CF30E" w14:textId="77777777" w:rsidR="00BC35BB" w:rsidRDefault="00000000"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 w14:paraId="435526BE" w14:textId="77777777" w:rsidR="00BC35BB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4BC2BE1" w14:textId="77777777" w:rsidR="00BC35BB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1EC1CF3" w14:textId="77777777" w:rsidR="00BC35BB" w:rsidRDefault="00000000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4A1F5152" w14:textId="77777777" w:rsidR="00BC35BB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E7F95B9" w14:textId="77777777" w:rsidR="00BC35BB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F9FB95D" w14:textId="77777777" w:rsidR="00BC35BB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D9718D9" w14:textId="77777777" w:rsidR="00BC35BB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8A1249D" w14:textId="77777777" w:rsidR="00BC35BB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9063E1A" w14:textId="77777777" w:rsidR="00BC35BB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F894595" w14:textId="77777777" w:rsidR="00BC35BB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BC35BB" w14:paraId="772C43C3" w14:textId="77777777" w:rsidTr="000B4C49">
        <w:trPr>
          <w:trHeight w:val="391"/>
          <w:jc w:val="center"/>
        </w:trPr>
        <w:tc>
          <w:tcPr>
            <w:tcW w:w="2310" w:type="pct"/>
            <w:vAlign w:val="center"/>
          </w:tcPr>
          <w:p w14:paraId="18537FE8" w14:textId="77777777" w:rsidR="00BC35BB" w:rsidRDefault="00000000"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 w14:paraId="565E9E94" w14:textId="77777777" w:rsidR="00BC35BB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6F67DED" w14:textId="77777777" w:rsidR="00BC35BB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94990D7" w14:textId="77777777" w:rsidR="00BC35BB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646543B" w14:textId="77777777" w:rsidR="00BC35BB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31A4A40" w14:textId="77777777" w:rsidR="00BC35BB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29F6BE5" w14:textId="77777777" w:rsidR="00BC35BB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38FAE039" w14:textId="77777777" w:rsidR="00BC35BB" w:rsidRDefault="00000000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0B78AEBF" w14:textId="77777777" w:rsidR="00BC35BB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FD49D2B" w14:textId="77777777" w:rsidR="00BC35BB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A9E54EA" w14:textId="77777777" w:rsidR="00BC35BB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BC35BB" w14:paraId="12333D04" w14:textId="77777777" w:rsidTr="000B4C49">
        <w:trPr>
          <w:trHeight w:val="391"/>
          <w:jc w:val="center"/>
        </w:trPr>
        <w:tc>
          <w:tcPr>
            <w:tcW w:w="2310" w:type="pct"/>
            <w:vAlign w:val="center"/>
          </w:tcPr>
          <w:p w14:paraId="783076DD" w14:textId="77777777" w:rsidR="00BC35BB" w:rsidRDefault="00000000"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 w14:paraId="764CF332" w14:textId="77777777" w:rsidR="00BC35BB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11AA933" w14:textId="77777777" w:rsidR="00BC35BB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6D9A985" w14:textId="77777777" w:rsidR="00BC35BB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74942AA" w14:textId="77777777" w:rsidR="00BC35BB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08F2F9F" w14:textId="77777777" w:rsidR="00BC35BB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022EBFC" w14:textId="77777777" w:rsidR="00BC35BB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6C3FAE4" w14:textId="77777777" w:rsidR="00BC35BB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77CB638" w14:textId="77777777" w:rsidR="00BC35BB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66787CB" w14:textId="77777777" w:rsidR="00BC35BB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CD13D8E" w14:textId="77777777" w:rsidR="00BC35BB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BC35BB" w14:paraId="3A2D212B" w14:textId="77777777" w:rsidTr="000B4C49">
        <w:trPr>
          <w:trHeight w:val="391"/>
          <w:jc w:val="center"/>
        </w:trPr>
        <w:tc>
          <w:tcPr>
            <w:tcW w:w="2310" w:type="pct"/>
            <w:vAlign w:val="center"/>
          </w:tcPr>
          <w:p w14:paraId="52B8806B" w14:textId="77777777" w:rsidR="00BC35BB" w:rsidRDefault="00000000"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 w14:paraId="0B236B08" w14:textId="77777777" w:rsidR="00BC35BB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8CDC36F" w14:textId="77777777" w:rsidR="00BC35BB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8CF55A3" w14:textId="77777777" w:rsidR="00BC35BB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5151FAA" w14:textId="77777777" w:rsidR="00BC35BB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66C813F" w14:textId="77777777" w:rsidR="00BC35BB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BA7021C" w14:textId="77777777" w:rsidR="00BC35BB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108DD2A" w14:textId="77777777" w:rsidR="00BC35BB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C196ACD" w14:textId="77777777" w:rsidR="00BC35BB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6230C72" w14:textId="77777777" w:rsidR="00BC35BB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9A1404F" w14:textId="77777777" w:rsidR="00BC35BB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BC35BB" w14:paraId="1450EA0F" w14:textId="77777777" w:rsidTr="000B4C49">
        <w:trPr>
          <w:trHeight w:val="391"/>
          <w:jc w:val="center"/>
        </w:trPr>
        <w:tc>
          <w:tcPr>
            <w:tcW w:w="2310" w:type="pct"/>
            <w:vAlign w:val="center"/>
          </w:tcPr>
          <w:p w14:paraId="705E3BDF" w14:textId="77777777" w:rsidR="00BC35BB" w:rsidRDefault="00000000"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 w14:paraId="6A2BBE43" w14:textId="77777777" w:rsidR="00BC35BB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B2F120B" w14:textId="77777777" w:rsidR="00BC35BB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7D3F395" w14:textId="77777777" w:rsidR="00BC35BB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9346ED3" w14:textId="77777777" w:rsidR="00BC35BB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B8C6A5E" w14:textId="77777777" w:rsidR="00BC35BB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4D9908F" w14:textId="77777777" w:rsidR="00BC35BB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98B93D2" w14:textId="77777777" w:rsidR="00BC35BB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AB298E9" w14:textId="77777777" w:rsidR="00BC35BB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0A0F045" w14:textId="77777777" w:rsidR="00BC35BB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92E67CC" w14:textId="77777777" w:rsidR="00BC35BB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BC35BB" w14:paraId="19BB50C1" w14:textId="77777777" w:rsidTr="000B4C49">
        <w:trPr>
          <w:trHeight w:val="391"/>
          <w:jc w:val="center"/>
        </w:trPr>
        <w:tc>
          <w:tcPr>
            <w:tcW w:w="2310" w:type="pct"/>
            <w:vAlign w:val="center"/>
          </w:tcPr>
          <w:p w14:paraId="7F2FF8F8" w14:textId="77777777" w:rsidR="00BC35BB" w:rsidRDefault="00000000"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 w14:paraId="6E6F32C9" w14:textId="77777777" w:rsidR="00BC35BB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AFC2A0D" w14:textId="77777777" w:rsidR="00BC35BB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6E61740" w14:textId="77777777" w:rsidR="00BC35BB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416ECFB" w14:textId="77777777" w:rsidR="00BC35BB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E8E4768" w14:textId="77777777" w:rsidR="00BC35BB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3561BC0" w14:textId="77777777" w:rsidR="00BC35BB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9736CB7" w14:textId="77777777" w:rsidR="00BC35BB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C1E8BC3" w14:textId="77777777" w:rsidR="00BC35BB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AE4852A" w14:textId="77777777" w:rsidR="00BC35BB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BD5877C" w14:textId="77777777" w:rsidR="00BC35BB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BC35BB" w14:paraId="64174609" w14:textId="77777777" w:rsidTr="000B4C49">
        <w:trPr>
          <w:trHeight w:val="391"/>
          <w:jc w:val="center"/>
        </w:trPr>
        <w:tc>
          <w:tcPr>
            <w:tcW w:w="2310" w:type="pct"/>
            <w:vAlign w:val="center"/>
          </w:tcPr>
          <w:p w14:paraId="4215B223" w14:textId="77777777" w:rsidR="00BC35BB" w:rsidRDefault="00000000"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 w14:paraId="555FC121" w14:textId="77777777" w:rsidR="00BC35BB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580F5B7" w14:textId="77777777" w:rsidR="00BC35BB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F5F4871" w14:textId="77777777" w:rsidR="00BC35BB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56B0486" w14:textId="77777777" w:rsidR="00BC35BB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5994A9E" w14:textId="77777777" w:rsidR="00BC35BB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4D0633F" w14:textId="77777777" w:rsidR="00BC35BB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97C252D" w14:textId="77777777" w:rsidR="00BC35BB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AAB1F84" w14:textId="77777777" w:rsidR="00BC35BB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1E4E191" w14:textId="77777777" w:rsidR="00BC35BB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4AE76FA" w14:textId="77777777" w:rsidR="00BC35BB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BC35BB" w14:paraId="51A92E9F" w14:textId="77777777" w:rsidTr="000B4C49">
        <w:trPr>
          <w:trHeight w:val="391"/>
          <w:jc w:val="center"/>
        </w:trPr>
        <w:tc>
          <w:tcPr>
            <w:tcW w:w="2310" w:type="pct"/>
            <w:vAlign w:val="center"/>
          </w:tcPr>
          <w:p w14:paraId="6BE6B2CA" w14:textId="77777777" w:rsidR="00BC35BB" w:rsidRDefault="00000000"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 w14:paraId="0C65E254" w14:textId="77777777" w:rsidR="00BC35BB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BA85635" w14:textId="77777777" w:rsidR="00BC35BB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3FFF0BE" w14:textId="77777777" w:rsidR="00BC35BB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CC3796C" w14:textId="77777777" w:rsidR="00BC35BB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215FA42" w14:textId="77777777" w:rsidR="00BC35BB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02E572C" w14:textId="77777777" w:rsidR="00BC35BB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CD2F85F" w14:textId="77777777" w:rsidR="00BC35BB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48F26A2" w14:textId="77777777" w:rsidR="00BC35BB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2C9F1AF" w14:textId="77777777" w:rsidR="00BC35BB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849C8CD" w14:textId="77777777" w:rsidR="00BC35BB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BC35BB" w14:paraId="38ABD3D2" w14:textId="77777777" w:rsidTr="000B4C49">
        <w:trPr>
          <w:trHeight w:val="391"/>
          <w:jc w:val="center"/>
        </w:trPr>
        <w:tc>
          <w:tcPr>
            <w:tcW w:w="2310" w:type="pct"/>
            <w:vAlign w:val="center"/>
          </w:tcPr>
          <w:p w14:paraId="626E74E8" w14:textId="77777777" w:rsidR="00BC35BB" w:rsidRDefault="00000000"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 w14:paraId="4287DEBE" w14:textId="77777777" w:rsidR="00BC35BB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178FF87" w14:textId="77777777" w:rsidR="00BC35BB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9EFDC72" w14:textId="77777777" w:rsidR="00BC35BB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1E8EBBE" w14:textId="77777777" w:rsidR="00BC35BB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FA881D6" w14:textId="77777777" w:rsidR="00BC35BB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E89AFDA" w14:textId="77777777" w:rsidR="00BC35BB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32C387B" w14:textId="77777777" w:rsidR="00BC35BB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27F8AF2" w14:textId="77777777" w:rsidR="00BC35BB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2022B99" w14:textId="77777777" w:rsidR="00BC35BB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84F6394" w14:textId="77777777" w:rsidR="00BC35BB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BC35BB" w14:paraId="026667DA" w14:textId="77777777" w:rsidTr="000B4C49">
        <w:trPr>
          <w:trHeight w:val="391"/>
          <w:jc w:val="center"/>
        </w:trPr>
        <w:tc>
          <w:tcPr>
            <w:tcW w:w="2310" w:type="pct"/>
            <w:vAlign w:val="center"/>
          </w:tcPr>
          <w:p w14:paraId="32E9FBD4" w14:textId="77777777" w:rsidR="00BC35BB" w:rsidRDefault="00000000"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 w14:paraId="556EB401" w14:textId="77777777" w:rsidR="00BC35BB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2FC68DA" w14:textId="77777777" w:rsidR="00BC35BB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84F288B" w14:textId="77777777" w:rsidR="00BC35BB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FD342ED" w14:textId="77777777" w:rsidR="00BC35BB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6BB3D43" w14:textId="77777777" w:rsidR="00BC35BB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82A11E6" w14:textId="77777777" w:rsidR="00BC35BB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0FD873D" w14:textId="77777777" w:rsidR="00BC35BB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939EB1A" w14:textId="77777777" w:rsidR="00BC35BB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DFD2A45" w14:textId="77777777" w:rsidR="00BC35BB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44B9380" w14:textId="77777777" w:rsidR="00BC35BB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BC35BB" w14:paraId="69E19ECC" w14:textId="77777777" w:rsidTr="000B4C49">
        <w:trPr>
          <w:trHeight w:val="391"/>
          <w:jc w:val="center"/>
        </w:trPr>
        <w:tc>
          <w:tcPr>
            <w:tcW w:w="2310" w:type="pct"/>
            <w:vAlign w:val="center"/>
          </w:tcPr>
          <w:p w14:paraId="2DAABB36" w14:textId="77777777" w:rsidR="00BC35BB" w:rsidRDefault="00000000"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 w14:paraId="09DCD61F" w14:textId="77777777" w:rsidR="00BC35BB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80F2306" w14:textId="77777777" w:rsidR="00BC35BB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7BF8D1F" w14:textId="77777777" w:rsidR="00BC35BB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A95C67E" w14:textId="77777777" w:rsidR="00BC35BB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EEC765D" w14:textId="77777777" w:rsidR="00BC35BB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085962B" w14:textId="77777777" w:rsidR="00BC35BB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FDEB4EE" w14:textId="77777777" w:rsidR="00BC35BB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DCFE8F9" w14:textId="77777777" w:rsidR="00BC35BB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C29827B" w14:textId="77777777" w:rsidR="00BC35BB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F7F836C" w14:textId="77777777" w:rsidR="00BC35BB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BC35BB" w14:paraId="3308136D" w14:textId="77777777" w:rsidTr="000B4C49">
        <w:trPr>
          <w:trHeight w:val="391"/>
          <w:jc w:val="center"/>
        </w:trPr>
        <w:tc>
          <w:tcPr>
            <w:tcW w:w="2310" w:type="pct"/>
            <w:vAlign w:val="center"/>
          </w:tcPr>
          <w:p w14:paraId="0F95ECC7" w14:textId="77777777" w:rsidR="00BC35BB" w:rsidRDefault="00000000"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 w14:paraId="05A93AA8" w14:textId="77777777" w:rsidR="00BC35BB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83BE086" w14:textId="77777777" w:rsidR="00BC35BB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C2155F0" w14:textId="77777777" w:rsidR="00BC35BB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5EAA92F" w14:textId="77777777" w:rsidR="00BC35BB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6695779" w14:textId="77777777" w:rsidR="00BC35BB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24DB046" w14:textId="77777777" w:rsidR="00BC35BB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97035E3" w14:textId="77777777" w:rsidR="00BC35BB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0D011BE" w14:textId="77777777" w:rsidR="00BC35BB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9457C6A" w14:textId="77777777" w:rsidR="00BC35BB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9C2D8E8" w14:textId="77777777" w:rsidR="00BC35BB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 w14:paraId="57DDF997" w14:textId="77777777" w:rsidR="00BC35BB" w:rsidRDefault="00000000">
      <w:r>
        <w:rPr>
          <w:sz w:val="16"/>
          <w:szCs w:val="16"/>
        </w:rPr>
        <w:t>* En color los hallazgos detectados.</w:t>
      </w:r>
      <w:r>
        <w:br/>
      </w:r>
    </w:p>
    <w:p w14:paraId="5A65A399" w14:textId="77777777" w:rsidR="000B4C49" w:rsidRDefault="000B4C49"/>
    <w:p w14:paraId="79BCEA26" w14:textId="77777777" w:rsidR="00BC35BB" w:rsidRDefault="00000000">
      <w:r>
        <w:rPr>
          <w:b/>
        </w:rPr>
        <w:t>5. CONCLUSIONES</w:t>
      </w:r>
      <w:r>
        <w:br/>
      </w:r>
    </w:p>
    <w:p w14:paraId="57D85485" w14:textId="77777777" w:rsidR="000B4C49" w:rsidRDefault="000B4C49" w:rsidP="000B4C49">
      <w:pPr>
        <w:jc w:val="both"/>
      </w:pPr>
      <w:r>
        <w:t xml:space="preserve">Se verifica la superación de los límites máximos normativos y el respectivo nivel de tolerancia establecido en la norma de emisión, correspondiente al período: </w:t>
      </w:r>
    </w:p>
    <w:p w14:paraId="657E742B" w14:textId="31313D95" w:rsidR="000B4C49" w:rsidRDefault="000B4C49" w:rsidP="000B4C49">
      <w:pPr>
        <w:jc w:val="both"/>
      </w:pPr>
      <w:r>
        <w:t>- PUNTO 1 ARROYO SIN NOMBRE, CURACO DE VELEZ en el período 02-2024</w:t>
      </w:r>
    </w:p>
    <w:p w14:paraId="6A2F257F" w14:textId="77777777" w:rsidR="000B4C49" w:rsidRDefault="000B4C49" w:rsidP="000B4C49">
      <w:pPr>
        <w:jc w:val="both"/>
      </w:pPr>
    </w:p>
    <w:p w14:paraId="7DCC2116" w14:textId="1B1E4766" w:rsidR="000B4C49" w:rsidRDefault="000B4C49" w:rsidP="000B4C49">
      <w:pPr>
        <w:jc w:val="both"/>
      </w:pPr>
      <w:bookmarkStart w:id="0" w:name="_Hlk216483712"/>
      <w:r>
        <w:t xml:space="preserve">No </w:t>
      </w:r>
      <w:proofErr w:type="gramStart"/>
      <w:r>
        <w:t>obstante</w:t>
      </w:r>
      <w:proofErr w:type="gramEnd"/>
      <w:r>
        <w:t xml:space="preserve"> lo anterior</w:t>
      </w:r>
      <w:r w:rsidRPr="00A57133">
        <w:t>, nuevos reportes han demostrado la subsanación de las desviaciones</w:t>
      </w:r>
      <w:r w:rsidRPr="0018144F">
        <w:t>.</w:t>
      </w:r>
      <w:bookmarkEnd w:id="0"/>
    </w:p>
    <w:p w14:paraId="2605BFA0" w14:textId="77777777" w:rsidR="00BC35BB" w:rsidRDefault="00BC35BB"/>
    <w:p w14:paraId="45951FA9" w14:textId="77777777" w:rsidR="00BC35BB" w:rsidRDefault="00000000">
      <w:r>
        <w:rPr>
          <w:b/>
        </w:rPr>
        <w:lastRenderedPageBreak/>
        <w:t>6. ANEXOS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92"/>
        <w:gridCol w:w="4103"/>
        <w:gridCol w:w="4461"/>
      </w:tblGrid>
      <w:tr w:rsidR="00BC35BB" w14:paraId="6D3DEBAA" w14:textId="77777777">
        <w:trPr>
          <w:jc w:val="center"/>
        </w:trPr>
        <w:tc>
          <w:tcPr>
            <w:tcW w:w="600" w:type="dxa"/>
          </w:tcPr>
          <w:p w14:paraId="04EC7BA0" w14:textId="77777777" w:rsidR="00BC35BB" w:rsidRDefault="00000000"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 w14:paraId="7F4F6BCF" w14:textId="77777777" w:rsidR="00BC35BB" w:rsidRDefault="00000000"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 w14:paraId="24E7D75E" w14:textId="77777777" w:rsidR="00BC35BB" w:rsidRDefault="00000000"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 w:rsidR="00BC35BB" w14:paraId="09EA49F5" w14:textId="77777777">
        <w:trPr>
          <w:jc w:val="center"/>
        </w:trPr>
        <w:tc>
          <w:tcPr>
            <w:tcW w:w="600" w:type="dxa"/>
          </w:tcPr>
          <w:p w14:paraId="7B86D3A3" w14:textId="77777777" w:rsidR="00BC35BB" w:rsidRDefault="00000000"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 w14:paraId="7E721038" w14:textId="77777777" w:rsidR="00BC35BB" w:rsidRDefault="00000000">
            <w:r>
              <w:t>Anexo Informe de Fiscalización - Informes de Ensayo</w:t>
            </w:r>
          </w:p>
        </w:tc>
        <w:tc>
          <w:tcPr>
            <w:tcW w:w="2310" w:type="pct"/>
          </w:tcPr>
          <w:p w14:paraId="78E525DB" w14:textId="77777777" w:rsidR="00BC35BB" w:rsidRDefault="00000000">
            <w:r>
              <w:t>Anexo Informes de Ensayo RILES TALLER ABEL CARDENAS.zip</w:t>
            </w:r>
          </w:p>
        </w:tc>
      </w:tr>
      <w:tr w:rsidR="00BC35BB" w14:paraId="7AF41843" w14:textId="77777777">
        <w:trPr>
          <w:jc w:val="center"/>
        </w:trPr>
        <w:tc>
          <w:tcPr>
            <w:tcW w:w="600" w:type="dxa"/>
          </w:tcPr>
          <w:p w14:paraId="7C23F82B" w14:textId="77777777" w:rsidR="00BC35BB" w:rsidRDefault="00000000"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 w14:paraId="0AF4845B" w14:textId="77777777" w:rsidR="00BC35BB" w:rsidRDefault="00000000">
            <w:r>
              <w:t>Anexo Informe de Fiscalización - Comprobante de Envío</w:t>
            </w:r>
          </w:p>
        </w:tc>
        <w:tc>
          <w:tcPr>
            <w:tcW w:w="2310" w:type="pct"/>
          </w:tcPr>
          <w:p w14:paraId="61865EEA" w14:textId="77777777" w:rsidR="00BC35BB" w:rsidRDefault="00000000">
            <w:r>
              <w:t>Anexo Comprobante de Envío RILES TALLER ABEL CARDENAS.zip</w:t>
            </w:r>
          </w:p>
        </w:tc>
      </w:tr>
      <w:tr w:rsidR="00BC35BB" w14:paraId="12771DC7" w14:textId="77777777">
        <w:trPr>
          <w:jc w:val="center"/>
        </w:trPr>
        <w:tc>
          <w:tcPr>
            <w:tcW w:w="600" w:type="dxa"/>
          </w:tcPr>
          <w:p w14:paraId="0153B9B4" w14:textId="77777777" w:rsidR="00BC35BB" w:rsidRDefault="00000000"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 w14:paraId="0407EF82" w14:textId="77777777" w:rsidR="00BC35BB" w:rsidRDefault="00000000">
            <w:r>
              <w:t>Anexo Informe de Fiscalización</w:t>
            </w:r>
          </w:p>
        </w:tc>
        <w:tc>
          <w:tcPr>
            <w:tcW w:w="2310" w:type="pct"/>
          </w:tcPr>
          <w:p w14:paraId="3F7BFBC9" w14:textId="77777777" w:rsidR="00BC35BB" w:rsidRDefault="00000000">
            <w:r>
              <w:t>Anexo Datos Crudos RILES TALLER ABEL CARDENAS.xlsx</w:t>
            </w:r>
          </w:p>
        </w:tc>
      </w:tr>
    </w:tbl>
    <w:p w14:paraId="7EBE2804" w14:textId="77777777" w:rsidR="00BC35BB" w:rsidRDefault="00BC35BB"/>
    <w:sectPr w:rsidR="00BC35BB" w:rsidSect="00FC30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600" w:right="1400" w:bottom="600" w:left="14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1897F" w14:textId="77777777" w:rsidR="00B83801" w:rsidRDefault="00B83801">
      <w:r>
        <w:separator/>
      </w:r>
    </w:p>
  </w:endnote>
  <w:endnote w:type="continuationSeparator" w:id="0">
    <w:p w14:paraId="273B0AC9" w14:textId="77777777" w:rsidR="00B83801" w:rsidRDefault="00B83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343E2" w14:textId="77777777" w:rsidR="00000000" w:rsidRDefault="0000000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C11B3" w14:textId="77777777" w:rsidR="00000000" w:rsidRDefault="00000000"/>
  <w:p w14:paraId="402FAA96" w14:textId="77777777" w:rsidR="00BC35BB" w:rsidRDefault="00000000">
    <w:pPr>
      <w:jc w:val="center"/>
    </w:pPr>
    <w:r>
      <w:rPr>
        <w:noProof/>
      </w:rPr>
      <w:drawing>
        <wp:inline distT="0" distB="0" distL="0" distR="0" wp14:anchorId="3692569A" wp14:editId="27112F3C">
          <wp:extent cx="285750" cy="285750"/>
          <wp:effectExtent l="0" t="0" r="0" b="0"/>
          <wp:docPr id="1093466228" name="Imagen 10934662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6"/>
        <w:szCs w:val="16"/>
      </w:rPr>
      <w:br/>
      <w:t>Superintendencia del Medio Ambiente – Gobierno de Chile</w:t>
    </w:r>
    <w:r>
      <w:rPr>
        <w:sz w:val="16"/>
        <w:szCs w:val="16"/>
      </w:rPr>
      <w:br/>
    </w:r>
    <w:hyperlink r:id="rId2" w:history="1">
      <w:r>
        <w:rPr>
          <w:sz w:val="16"/>
          <w:szCs w:val="16"/>
        </w:rPr>
        <w:t>www.sma.gob.cl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064D8" w14:textId="77777777" w:rsidR="00000000" w:rsidRDefault="000000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BDC4E" w14:textId="77777777" w:rsidR="00B83801" w:rsidRDefault="00B83801">
      <w:r>
        <w:separator/>
      </w:r>
    </w:p>
  </w:footnote>
  <w:footnote w:type="continuationSeparator" w:id="0">
    <w:p w14:paraId="414883CE" w14:textId="77777777" w:rsidR="00B83801" w:rsidRDefault="00B838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68AC6" w14:textId="77777777" w:rsidR="00000000" w:rsidRDefault="0000000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180B0" w14:textId="77777777" w:rsidR="00BC35BB" w:rsidRDefault="00000000">
    <w:pPr>
      <w:jc w:val="right"/>
    </w:pPr>
    <w:r>
      <w:rPr>
        <w:noProof/>
      </w:rPr>
      <w:drawing>
        <wp:inline distT="0" distB="0" distL="0" distR="0" wp14:anchorId="68B9E2BF" wp14:editId="3E3C9E51">
          <wp:extent cx="1952625" cy="5715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2812C" w14:textId="77777777" w:rsidR="00000000" w:rsidRDefault="0000000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0B4C49"/>
    <w:rsid w:val="001915A3"/>
    <w:rsid w:val="00217F62"/>
    <w:rsid w:val="002B060B"/>
    <w:rsid w:val="00A906D8"/>
    <w:rsid w:val="00AB5A74"/>
    <w:rsid w:val="00B83801"/>
    <w:rsid w:val="00BC35BB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159AA"/>
  <w15:docId w15:val="{C1A557FA-DCF3-45C1-8FD3-29D40292F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657</Words>
  <Characters>3619</Characters>
  <Application>Microsoft Office Word</Application>
  <DocSecurity>0</DocSecurity>
  <Lines>30</Lines>
  <Paragraphs>8</Paragraphs>
  <ScaleCrop>false</ScaleCrop>
  <Company/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Verónica González</cp:lastModifiedBy>
  <cp:revision>2</cp:revision>
  <dcterms:created xsi:type="dcterms:W3CDTF">2025-12-13T06:43:00Z</dcterms:created>
  <dcterms:modified xsi:type="dcterms:W3CDTF">2025-12-13T06:45:00Z</dcterms:modified>
</cp:coreProperties>
</file>