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2145" w:rsidRDefault="00A00177" w14:paraId="3674B087" w14:textId="77777777">
      <w:pPr>
        <w:spacing w:before="1400" w:after="900"/>
        <w:jc w:val="center"/>
      </w:pPr>
      <w:r>
        <w:rPr>
          <w:noProof/>
          <w:lang w:eastAsia="es-CL"/>
        </w:rPr>
        <w:drawing>
          <wp:inline distT="0" distB="0" distL="0" distR="0" wp14:anchorId="237866F8" wp14:editId="5D12EAD2">
            <wp:extent cx="3038794" cy="18099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42145" w:rsidRDefault="00A00177" w14:paraId="35A4EDF4" w14:textId="77777777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742145" w:rsidRDefault="00A00177" w14:paraId="13498B5A" w14:textId="77777777">
      <w:pPr>
        <w:jc w:val="center"/>
      </w:pPr>
      <w:r>
        <w:rPr>
          <w:b/>
          <w:sz w:val="32"/>
          <w:szCs w:val="32"/>
        </w:rPr>
        <w:br/>
        <w:t>Normas de Emisión</w:t>
      </w:r>
    </w:p>
    <w:p>
      <w:pPr>
        <w:jc w:val="center"/>
      </w:pP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t xml:space="preserve">INDUSTRIAS DEL SUR </w:t>
      </w:r>
    </w:p>
    <w:p>
      <w:pPr>
        <w:jc w:val="center"/>
      </w:pP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t>DFZ-2026-998-XIV-NE</w:t>
      </w:r>
      <w:r>
        <w:br/>
      </w:r>
      <w:r>
        <w:br/>
      </w:r>
    </w:p>
    <w:p>
      <w:pPr>
        <w:jc w:val="center"/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>Fecha creación: 12 de Abril de 2026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742145" w14:paraId="5BC528B3" w14:textId="77777777">
        <w:trPr>
          <w:jc w:val="center"/>
        </w:trPr>
        <w:tc>
          <w:tcPr>
            <w:tcW w:w="2310" w:type="dxa"/>
          </w:tcPr>
          <w:p w:rsidR="00742145" w:rsidRDefault="00A00177" w14:paraId="601778EF" w14:textId="77777777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:rsidR="00742145" w:rsidRDefault="00A00177" w14:paraId="7F8752EB" w14:textId="77777777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:rsidR="00742145" w:rsidRDefault="00A00177" w14:paraId="0585095F" w14:textId="77777777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742145" w14:paraId="7BBC63BB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742145" w:rsidRDefault="00A00177" w14:paraId="35B734CB" w14:textId="77777777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GONZALEZ DELFIN, VERONICA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:rsidR="00742145" w:rsidRDefault="00A00177" w14:paraId="1E108B4A" w14:textId="77777777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39C75301" wp14:editId="2EC8299A">
                  <wp:extent cx="1105016" cy="9526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145" w14:paraId="59C52C79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742145" w:rsidRDefault="00A00177" w14:paraId="054AF293" w14:textId="77777777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GONZALEZ DELFIN, VERONICA</w:t>
            </w:r>
          </w:p>
        </w:tc>
        <w:tc>
          <w:tcPr>
            <w:tcW w:w="2310" w:type="dxa"/>
            <w:vMerge/>
          </w:tcPr>
          <w:p w:rsidR="00742145" w:rsidRDefault="00742145" w14:paraId="29F29184" w14:textId="77777777"/>
        </w:tc>
      </w:tr>
    </w:tbl>
    <w:p w:rsidR="00742145" w:rsidRDefault="00A00177" w14:paraId="7C480EA5" w14:textId="77777777">
      <w:r>
        <w:br w:type="page"/>
      </w:r>
    </w:p>
    <w:p w:rsidR="00742145" w:rsidP="00AC2512" w:rsidRDefault="00A00177" w14:paraId="7366D756" w14:textId="293506A7">
      <w:pPr>
        <w:pStyle w:val="Prrafodelista"/>
        <w:numPr>
          <w:ilvl w:val="0"/>
          <w:numId w:val="2"/>
        </w:numPr>
      </w:pPr>
      <w:r w:rsidRPr="00AC2512">
        <w:rPr>
          <w:b/>
        </w:rPr>
        <w:lastRenderedPageBreak/>
        <w:t>RESUMEN</w:t>
      </w:r>
      <w:r>
        <w:br/>
      </w:r>
    </w:p>
    <w:p>
      <w:pPr>
        <w:jc w:val="both"/>
      </w:pPr>
      <w:r>
        <w:t>El presente documento da cuenta del examen de la información realizado por la Superintendencia del Medio Ambiente (SMA), a la unidad fiscalizable “</w:t>
      </w:r>
      <w:r>
        <w:rPr>
          <w:b/>
        </w:rPr>
        <w:t>INDUSTRIAS DEL SUR</w:t>
      </w:r>
      <w:r>
        <w:t>”, en el marco de la norma de emisión D.S. N°90/2000 MINSEGPRES para el reporte del período correspondiente entre Enero-2025 y Diciembre-2025</w:t>
      </w:r>
    </w:p>
    <w:p w:rsidR="00F55C44" w:rsidRDefault="00F55C44" w14:paraId="4CAF72E3" w14:textId="77777777">
      <w:pPr>
        <w:jc w:val="both"/>
      </w:pPr>
    </w:p>
    <w:p>
      <w:pPr>
        <w:jc w:val="both"/>
      </w:pPr>
      <w:r>
        <w:t xml:space="preserve">El análisis de la información no identificó hallazgos asociados al cumplimiento de la norma de emisión D.S. N°90/2000 MINSEGPRES respecto de la materia específica objeto de la fiscalización. </w:t>
      </w:r>
    </w:p>
    <w:p w:rsidR="001C24E0" w:rsidRDefault="001C24E0" w14:paraId="244390A1" w14:textId="77777777">
      <w:pPr>
        <w:jc w:val="both"/>
      </w:pPr>
    </w:p>
    <w:p w:rsidR="001C24E0" w:rsidRDefault="001C24E0" w14:paraId="58B38202" w14:textId="77777777"/>
    <w:p w:rsidR="00742145" w:rsidP="00AC2512" w:rsidRDefault="00A00177" w14:paraId="42D211D9" w14:textId="2FD203B1">
      <w:pPr>
        <w:pStyle w:val="Prrafodelista"/>
        <w:numPr>
          <w:ilvl w:val="0"/>
          <w:numId w:val="2"/>
        </w:numPr>
      </w:pPr>
      <w:r w:rsidRPr="00AC2512">
        <w:rPr>
          <w:b/>
        </w:rPr>
        <w:t>IDENTIFICACIÓN DE</w:t>
      </w:r>
      <w:r w:rsidR="006078AC">
        <w:rPr>
          <w:b/>
        </w:rPr>
        <w:t xml:space="preserve"> LA UNIDAD FISCALIZABLE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023"/>
        <w:gridCol w:w="3027"/>
        <w:gridCol w:w="1968"/>
        <w:gridCol w:w="2052"/>
      </w:tblGrid>
      <w:tr w:rsidR="00742145" w:rsidTr="00577E47" w14:paraId="33182F2E" w14:textId="77777777">
        <w:trPr>
          <w:jc w:val="center"/>
        </w:trPr>
        <w:tc>
          <w:tcPr>
            <w:tcW w:w="3004" w:type="pct"/>
            <w:gridSpan w:val="2"/>
          </w:tcPr>
          <w:p w:rsidR="0039131C" w:rsidRDefault="00A00177" w14:paraId="100394F7" w14:textId="77777777">
            <w:pPr>
              <w:rPr>
                <w:b/>
              </w:rPr>
            </w:pPr>
            <w:r>
              <w:rPr>
                <w:b/>
              </w:rPr>
              <w:t>Titular de la actividad, proyecto o fuente fiscalizada:</w:t>
            </w:r>
          </w:p>
          <w:p>
            <w:r>
              <w:t>INDUSTRIAS DEL SUR S.A.</w:t>
            </w:r>
            <w:r w:rsidR="00A00177">
              <w:rPr>
                <w:b/>
              </w:rPr>
              <w:br/>
            </w:r>
          </w:p>
        </w:tc>
        <w:tc>
          <w:tcPr>
            <w:tcW w:w="1996" w:type="pct"/>
            <w:gridSpan w:val="2"/>
          </w:tcPr>
          <w:p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76683531-7</w:t>
            </w:r>
          </w:p>
        </w:tc>
      </w:tr>
      <w:tr w:rsidR="00742145" w:rsidTr="00577E47" w14:paraId="65ED7C88" w14:textId="77777777">
        <w:trPr>
          <w:jc w:val="center"/>
        </w:trPr>
        <w:tc>
          <w:tcPr>
            <w:tcW w:w="5000" w:type="pct"/>
            <w:gridSpan w:val="4"/>
          </w:tcPr>
          <w:p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INDUSTRIAS DEL SUR </w:t>
            </w:r>
            <w:r>
              <w:br/>
            </w:r>
          </w:p>
          <w:p w:rsidR="00F97EEA" w:rsidP="0039131C" w:rsidRDefault="00F97EEA" w14:paraId="41D6BBC0" w14:textId="77777777"/>
        </w:tc>
      </w:tr>
      <w:tr w:rsidR="00742145" w:rsidTr="00577E47" w14:paraId="485CDE7F" w14:textId="77777777">
        <w:trPr>
          <w:jc w:val="center"/>
        </w:trPr>
        <w:tc>
          <w:tcPr>
            <w:tcW w:w="1501" w:type="pct"/>
          </w:tcPr>
          <w:p>
            <w:r>
              <w:rPr>
                <w:b/>
              </w:rPr>
              <w:lastRenderedPageBreak/>
            </w:r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Sin información</w:t>
            </w:r>
            <w:r>
              <w:br/>
            </w:r>
          </w:p>
        </w:tc>
        <w:tc>
          <w:tcPr>
            <w:tcW w:w="1503" w:type="pct"/>
          </w:tcPr>
          <w:p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977" w:type="pct"/>
          </w:tcPr>
          <w:p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1019" w:type="pct"/>
          </w:tcPr>
          <w:p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Bueno</w:t>
            </w:r>
            <w:r>
              <w:br/>
            </w:r>
          </w:p>
        </w:tc>
      </w:tr>
    </w:tbl>
    <w:p w:rsidR="00742145" w:rsidRDefault="00742145" w14:paraId="2DD07F96" w14:textId="77777777"/>
    <w:p w:rsidR="00742145" w:rsidP="00AC2512" w:rsidRDefault="00A00177" w14:paraId="32BB61FA" w14:textId="5C9AAEEF">
      <w:pPr>
        <w:pStyle w:val="Prrafodelista"/>
        <w:numPr>
          <w:ilvl w:val="0"/>
          <w:numId w:val="2"/>
        </w:numPr>
      </w:pPr>
      <w:r w:rsidRPr="00AC2512">
        <w:rPr>
          <w:b/>
        </w:rPr>
        <w:t>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396"/>
        <w:gridCol w:w="5674"/>
      </w:tblGrid>
      <w:tr w:rsidR="00742145" w:rsidTr="001B61CD" w14:paraId="742AAE78" w14:textId="77777777">
        <w:trPr>
          <w:jc w:val="center"/>
        </w:trPr>
        <w:tc>
          <w:tcPr>
            <w:tcW w:w="4117" w:type="dxa"/>
          </w:tcPr>
          <w:p w:rsidR="00742145" w:rsidRDefault="00A00177" w14:paraId="59AA8E68" w14:textId="77777777">
            <w:r>
              <w:t>Motivo de la Actividad de Fiscalización:</w:t>
            </w:r>
          </w:p>
        </w:tc>
        <w:tc>
          <w:tcPr>
            <w:tcW w:w="5313" w:type="dxa"/>
          </w:tcPr>
          <w:p>
            <w:r>
              <w:t>Actividad Programada de fiscalización de normas de emisión referentes a la descarga de residuos líquidos para el período comprendido entre Enero-2025 y Diciembre-2025</w:t>
            </w:r>
          </w:p>
        </w:tc>
      </w:tr>
      <w:tr w:rsidR="00742145" w:rsidTr="001B61CD" w14:paraId="146F1D4A" w14:textId="77777777">
        <w:trPr>
          <w:jc w:val="center"/>
        </w:trPr>
        <w:tc>
          <w:tcPr>
            <w:tcW w:w="4117" w:type="dxa"/>
          </w:tcPr>
          <w:p w:rsidR="00742145" w:rsidRDefault="00A00177" w14:paraId="24742A01" w14:textId="61B884C6">
            <w:r>
              <w:t xml:space="preserve">Materia </w:t>
            </w:r>
            <w:r w:rsidR="001C24E0">
              <w:t>e</w:t>
            </w:r>
            <w:r>
              <w:t xml:space="preserve">specífica </w:t>
            </w:r>
            <w:r w:rsidR="001C24E0">
              <w:t>o</w:t>
            </w:r>
            <w:r>
              <w:t xml:space="preserve">bjeto de la </w:t>
            </w:r>
            <w:r w:rsidR="001C24E0">
              <w:t>f</w:t>
            </w:r>
            <w:r>
              <w:t>iscalización:</w:t>
            </w:r>
          </w:p>
        </w:tc>
        <w:tc>
          <w:tcPr>
            <w:tcW w:w="5313" w:type="dxa"/>
          </w:tcPr>
          <w:p w:rsidR="00742145" w:rsidP="00C70A94" w:rsidRDefault="00A00177" w14:paraId="1763ABF4" w14:textId="7A669E6E">
            <w:r>
              <w:t xml:space="preserve">Analizar los resultados analíticos de la calidad de los Residuos Líquidos descargados por la </w:t>
            </w:r>
            <w:r w:rsidR="001C24E0">
              <w:t xml:space="preserve">unidad fiscalizable individualizada anteriormente, según </w:t>
            </w:r>
            <w:r>
              <w:t>la</w:t>
            </w:r>
            <w:r w:rsidR="00C70A94">
              <w:t>(s)</w:t>
            </w:r>
            <w:r>
              <w:t xml:space="preserve"> siguiente</w:t>
            </w:r>
            <w:r w:rsidR="00C70A94">
              <w:t>(s)</w:t>
            </w:r>
            <w:r>
              <w:t xml:space="preserve"> Resolución</w:t>
            </w:r>
            <w:r w:rsidR="00C70A94">
              <w:t>/es</w:t>
            </w:r>
            <w:r>
              <w:t xml:space="preserve"> de </w:t>
            </w:r>
            <w:r w:rsidR="001C24E0">
              <w:t xml:space="preserve">Programa de </w:t>
            </w:r>
            <w:r>
              <w:t xml:space="preserve">Monitoreo (RPM): </w:t>
            </w:r>
          </w:p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  <w:tblCaption w:val="TablaRPM"/>
            </w:tblPr>
            <w:tblGrid>
              <w:gridCol w:w="5087"/>
            </w:tblGrid>
            <w:tr w:rsidR="00C735AA" w:rsidTr="00D3623D" w14:paraId="4EB48756" w14:textId="77777777">
              <w:tc>
                <w:tcPr>
                  <w:tcW w:w="5087" w:type="dxa"/>
                  <w:vAlign w:val="center"/>
                </w:tcPr>
                <w:p w:rsidR="00C735AA" w:rsidP="00C735AA" w:rsidRDefault="00C735AA" w14:paraId="4756241F" w14:textId="1BC1A99E">
                  <w:pPr>
                    <w:pStyle w:val="Prrafodelista"/>
                    <w:numPr>
                      <w:ilvl w:val="0"/>
                      <w:numId w:val="4"/>
                    </w:numPr>
                  </w:pPr>
                  <w:r>
                    <w:t xml:space="preserve">RPM SISS N° 2008, de fecha 15 de Mayo de 2008</w:t>
                    <w:rPr/>
                  </w:r>
                </w:p>
              </w:tc>
            </w:tr>
          </w:tbl>
          <w:p w:rsidR="00C735AA" w:rsidP="00C70A94" w:rsidRDefault="00C735AA" w14:paraId="177C3E4F" w14:textId="0C5A57AE"/>
        </w:tc>
      </w:tr>
      <w:tr w:rsidR="00742145" w:rsidTr="001B61CD" w14:paraId="333D87F7" w14:textId="77777777">
        <w:trPr>
          <w:jc w:val="center"/>
        </w:trPr>
        <w:tc>
          <w:tcPr>
            <w:tcW w:w="4117" w:type="dxa"/>
          </w:tcPr>
          <w:p w:rsidR="00742145" w:rsidRDefault="00A00177" w14:paraId="05C36964" w14:textId="4822A1F1">
            <w:r>
              <w:t xml:space="preserve">Instrumentos de </w:t>
            </w:r>
            <w:r w:rsidR="001C24E0">
              <w:t xml:space="preserve">carácter ambiental fiscalizados: </w:t>
            </w:r>
          </w:p>
        </w:tc>
        <w:tc>
          <w:tcPr>
            <w:tcW w:w="5313" w:type="dxa"/>
          </w:tcPr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  <w:tblCaption w:val="TablaInstrumentosFiscalizados"/>
            </w:tblPr>
            <w:tblGrid>
              <w:gridCol w:w="5087"/>
            </w:tblGrid>
            <w:tr w:rsidR="00CB3FB1" w:rsidTr="008F17BD" w14:paraId="22836012" w14:textId="77777777">
              <w:trPr>
                <w:tblHeader/>
              </w:trPr>
              <w:tc>
                <w:tcPr>
                  <w:tcW w:w="5087" w:type="dxa"/>
                  <w:vAlign w:val="center"/>
                </w:tcPr>
                <w:p w:rsidR="00CB3FB1" w:rsidP="00CB3FB1" w:rsidRDefault="00CB3FB1" w14:paraId="3BBED1CC" w14:textId="2C2FE597">
                  <w:pPr>
                    <w:pStyle w:val="Prrafodelista"/>
                    <w:numPr>
                      <w:ilvl w:val="0"/>
                      <w:numId w:val="7"/>
                    </w:numPr>
                  </w:pPr>
                  <w:r>
                    <w:t xml:space="preserve">D.S. N°90/2000 MINSEGPRES ESTABLECE NORMA DE EMISION PARA LA REGULACION DE CONTAMINANTES ASOCIADOS A LAS DESCARGAS DE RESIDUOS LIQUIDOS A AGUAS MARINAS Y CONTINENTALES SUPERFICIALES   </w:t>
                    <w:rPr/>
                  </w:r>
                </w:p>
              </w:tc>
            </w:tr>
          </w:tbl>
          <w:p w:rsidR="00C70A94" w:rsidP="00AD4B75" w:rsidRDefault="00C70A94" w14:paraId="34AEDC13" w14:textId="77803B68">
            <w:r>
              <w:t xml:space="preserve"> </w:t>
            </w:r>
          </w:p>
        </w:tc>
      </w:tr>
    </w:tbl>
    <w:p w:rsidR="00742145" w:rsidRDefault="00742145" w14:paraId="5A95D802" w14:textId="77777777"/>
    <w:p w:rsidR="00742145" w:rsidP="00AC2512" w:rsidRDefault="00A00177" w14:paraId="4E6087AB" w14:textId="047865C1">
      <w:pPr>
        <w:pStyle w:val="Prrafodelista"/>
        <w:numPr>
          <w:ilvl w:val="0"/>
          <w:numId w:val="2"/>
        </w:numPr>
      </w:pPr>
      <w:r w:rsidRPr="00AC2512">
        <w:rPr>
          <w:b/>
        </w:rPr>
        <w:t>ACTIVIDADES DE FISCALIZACIÓN REALIZADAS Y RESULTADOS</w:t>
      </w:r>
      <w:r>
        <w:br/>
      </w:r>
    </w:p>
    <w:p w:rsidR="00742145" w:rsidP="00AC2512" w:rsidRDefault="00A00177" w14:paraId="684199A3" w14:textId="4D9271CA">
      <w:pPr>
        <w:pStyle w:val="Prrafodelista"/>
        <w:numPr>
          <w:ilvl w:val="1"/>
          <w:numId w:val="2"/>
        </w:numPr>
      </w:pPr>
      <w:r w:rsidRPr="00AC2512">
        <w:rPr>
          <w:b/>
        </w:rPr>
        <w:t>Identificación de la descarga</w:t>
      </w:r>
      <w:r>
        <w:br/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  <w:tblCaption w:val="TablaIdentificacionDescarga"/>
      </w:tblPr>
      <w:tblGrid>
        <w:gridCol w:w="562"/>
        <w:gridCol w:w="2611"/>
        <w:gridCol w:w="1363"/>
        <w:gridCol w:w="1363"/>
        <w:gridCol w:w="1211"/>
        <w:gridCol w:w="1665"/>
        <w:gridCol w:w="1295"/>
      </w:tblGrid>
      <w:tr w:rsidR="002C3C25" w:rsidTr="00DB4315" w14:paraId="0F1CB357" w14:textId="77777777">
        <w:trPr>
          <w:tblHeader/>
          <w:jc w:val="center"/>
        </w:trPr>
        <w:tc>
          <w:tcPr>
            <w:tcW w:w="562" w:type="dxa"/>
            <w:vAlign w:val="center"/>
          </w:tcPr>
          <w:p w:rsidR="002C3C25" w:rsidRDefault="002C3C25" w14:paraId="240D2F54" w14:textId="631EBDB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2611" w:type="dxa"/>
            <w:vAlign w:val="center"/>
          </w:tcPr>
          <w:p w:rsidR="002C3C25" w:rsidRDefault="002C3C25" w14:paraId="37AFFF59" w14:textId="3B1B5EB6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1363" w:type="dxa"/>
            <w:vAlign w:val="center"/>
          </w:tcPr>
          <w:p w:rsidR="002C3C25" w:rsidRDefault="002C3C25" w14:paraId="75E3B9D8" w14:textId="7C76F45A">
            <w:pPr>
              <w:jc w:val="center"/>
            </w:pPr>
            <w:r>
              <w:rPr>
                <w:b/>
                <w:sz w:val="18"/>
                <w:szCs w:val="18"/>
              </w:rPr>
              <w:t>Norma de Emisión</w:t>
            </w:r>
          </w:p>
        </w:tc>
        <w:tc>
          <w:tcPr>
            <w:tcW w:w="1363" w:type="dxa"/>
            <w:vAlign w:val="center"/>
          </w:tcPr>
          <w:p w:rsidR="002C3C25" w:rsidRDefault="002C3C25" w14:paraId="3C5D7C5E" w14:textId="77777777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1211" w:type="dxa"/>
            <w:vAlign w:val="center"/>
          </w:tcPr>
          <w:p w:rsidR="002C3C25" w:rsidRDefault="002C3C25" w14:paraId="69790760" w14:textId="77777777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1665" w:type="dxa"/>
            <w:vAlign w:val="center"/>
          </w:tcPr>
          <w:p w:rsidR="002C3C25" w:rsidRDefault="002C3C25" w14:paraId="631CD6EC" w14:textId="77777777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1295" w:type="dxa"/>
            <w:vAlign w:val="center"/>
          </w:tcPr>
          <w:p w:rsidR="002C3C25" w:rsidRDefault="002C3C25" w14:paraId="646E0EE6" w14:textId="46E58E4B">
            <w:pPr>
              <w:jc w:val="center"/>
            </w:pPr>
            <w:proofErr w:type="spellStart"/>
            <w:r>
              <w:rPr>
                <w:b/>
                <w:sz w:val="18"/>
                <w:szCs w:val="18"/>
              </w:rPr>
              <w:t>N°</w:t>
            </w:r>
            <w:proofErr w:type="spellEnd"/>
            <w:r>
              <w:rPr>
                <w:b/>
                <w:sz w:val="18"/>
                <w:szCs w:val="18"/>
              </w:rPr>
              <w:t xml:space="preserve"> RPM/AÑO</w:t>
            </w:r>
          </w:p>
        </w:tc>
      </w:tr>
      <w:tr w:rsidRPr="00DB4315" w:rsidR="002C3C25" w:rsidTr="00DB4315" w14:paraId="5F007DF1" w14:textId="77777777">
        <w:trPr>
          <w:jc w:val="center"/>
        </w:trPr>
        <w:tc>
          <w:tcPr>
            <w:tcW w:w="562" w:type="dxa"/>
            <w:vMerge w:val="restart"/>
            <w:vAlign w:val="center"/>
          </w:tcPr>
          <w:p w:rsidRPr="00DB4315" w:rsidR="002C3C25" w:rsidP="004E2DDC" w:rsidRDefault="002C3C25" w14:paraId="54A07042" w14:textId="597EB13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1</w:t>
            </w:r>
          </w:p>
        </w:tc>
        <w:tc>
          <w:tcPr>
            <w:tcW w:w="2611" w:type="dxa"/>
            <w:vAlign w:val="center"/>
          </w:tcPr>
          <w:p w:rsidRPr="00DB4315" w:rsidR="002C3C25" w:rsidP="004E2DDC" w:rsidRDefault="002C3C25" w14:paraId="5B18C414" w14:textId="28DD80BC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PUNTO 1 ESTERO COLHUE</w:t>
            </w:r>
          </w:p>
        </w:tc>
        <w:tc>
          <w:tcPr>
            <w:tcW w:w="1363" w:type="dxa"/>
            <w:vAlign w:val="center"/>
          </w:tcPr>
          <w:p w:rsidRPr="00DB4315" w:rsidR="002C3C25" w:rsidP="004E2DDC" w:rsidRDefault="002C3C25" w14:paraId="60272B4D" w14:textId="0010C94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D.S. N°90/2000 MINSEGPRES</w:t>
            </w:r>
          </w:p>
        </w:tc>
        <w:tc>
          <w:tcPr>
            <w:tcW w:w="1363" w:type="dxa"/>
            <w:vAlign w:val="center"/>
          </w:tcPr>
          <w:p w:rsidRPr="00DB4315" w:rsidR="002C3C25" w:rsidP="004E2DDC" w:rsidRDefault="002C3C25" w14:paraId="59B5025C" w14:textId="6E8B269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Tabla 1</w:t>
            </w:r>
          </w:p>
        </w:tc>
        <w:tc>
          <w:tcPr>
            <w:tcW w:w="1211" w:type="dxa"/>
            <w:vAlign w:val="center"/>
          </w:tcPr>
          <w:p w:rsidRPr="00DB4315" w:rsidR="002C3C25" w:rsidP="001046D8" w:rsidRDefault="002C3C25" w14:paraId="10287803" w14:textId="3D7FF7FD">
            <w:pPr>
              <w:jc w:val="center"/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-</w:t>
            </w:r>
          </w:p>
        </w:tc>
        <w:tc>
          <w:tcPr>
            <w:tcW w:w="1665" w:type="dxa"/>
            <w:vAlign w:val="center"/>
          </w:tcPr>
          <w:p w:rsidRPr="00DB4315" w:rsidR="002C3C25" w:rsidP="004E2DDC" w:rsidRDefault="002C3C25" w14:paraId="7B90D6D7" w14:textId="2A2E5E4C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ESTERO COLHUE</w:t>
            </w:r>
          </w:p>
        </w:tc>
        <w:tc>
          <w:tcPr>
            <w:tcW w:w="1295" w:type="dxa"/>
            <w:vAlign w:val="center"/>
          </w:tcPr>
          <w:p w:rsidRPr="00DB4315" w:rsidR="002C3C25" w:rsidP="004E2DDC" w:rsidRDefault="002C3C25" w14:paraId="7E8EE871" w14:textId="653ED0E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RPM N° 2008/2008</w:t>
            </w:r>
          </w:p>
        </w:tc>
      </w:tr>
    </w:tbl>
    <w:p w:rsidR="00742145" w:rsidRDefault="00742145" w14:paraId="30EC8149" w14:textId="77777777"/>
    <w:p w:rsidRPr="00AC2512" w:rsidR="008F1855" w:rsidP="00AC2512" w:rsidRDefault="00A00177" w14:paraId="643DEB48" w14:textId="04BF7E9A">
      <w:pPr>
        <w:pStyle w:val="Prrafodelista"/>
        <w:numPr>
          <w:ilvl w:val="1"/>
          <w:numId w:val="2"/>
        </w:numPr>
        <w:rPr>
          <w:b/>
        </w:rPr>
      </w:pPr>
      <w:r w:rsidRPr="00AC2512">
        <w:rPr>
          <w:b/>
        </w:rPr>
        <w:t>Resumen de resultados de la información proporcionada</w:t>
      </w:r>
    </w:p>
    <w:p>
      <w:pPr>
        <w:rPr>
          <w:sz w:val="18"/>
          <w:szCs w:val="18"/>
        </w:rPr>
      </w:pPr>
      <w:r>
        <w:br/>
      </w:r>
    </w:p>
    <w:p w:rsidR="00D93B8F" w:rsidP="00EB728D" w:rsidRDefault="00AC2512" w14:paraId="26BEC08B" w14:textId="0F14DD89">
      <w:pPr>
        <w:jc w:val="center"/>
        <w:rPr>
          <w:rStyle w:val="Textoennegrita"/>
          <w:sz w:val="24"/>
          <w:szCs w:val="24"/>
        </w:rPr>
      </w:pPr>
      <w:r w:rsidRPr="001A2C17">
        <w:rPr>
          <w:sz w:val="18"/>
          <w:szCs w:val="18"/>
        </w:rPr>
        <w:t xml:space="preserve">Tabla N° </w:t>
      </w:r>
      <w:r w:rsidRPr="00C81276">
        <w:rPr>
          <w:b/>
          <w:bCs/>
          <w:sz w:val="18"/>
          <w:szCs w:val="18"/>
        </w:rPr>
        <w:t xml:space="preserve">1:</w:t>
      </w:r>
      <w:r w:rsidRPr="001A2C17">
        <w:rPr>
          <w:sz w:val="18"/>
          <w:szCs w:val="18"/>
        </w:rPr>
        <w:t xml:space="preserve"> Resumen Punto Descarga PUNTO 1 ESTERO COLHUE</w:t>
      </w:r>
    </w:p>
    <w:p w:rsidRPr="00465CBF" w:rsidR="00E836AB" w:rsidP="00E836AB" w:rsidRDefault="00E836AB" w14:paraId="1444BA75" w14:textId="6F19F0AD">
      <w:pPr>
        <w:rPr>
          <w:rStyle w:val="Textoennegrita"/>
          <w:sz w:val="18"/>
          <w:szCs w:val="18"/>
        </w:rPr>
      </w:pPr>
      <w:r w:rsidRPr="00465CBF">
        <w:rPr>
          <w:rStyle w:val="Textoennegrita"/>
          <w:sz w:val="18"/>
          <w:szCs w:val="18"/>
        </w:rPr>
        <w:t xml:space="preserve">RPM N° 2008/2008 SISS</w:t>
      </w:r>
    </w:p>
    <w:p w:rsidRPr="00465CBF" w:rsidR="00E836AB" w:rsidP="00E836AB" w:rsidRDefault="00E836AB" w14:paraId="3A5E5242" w14:textId="12CB9C6D">
      <w:pPr>
        <w:rPr>
          <w:sz w:val="18"/>
          <w:szCs w:val="18"/>
        </w:rPr>
      </w:pPr>
      <w:r w:rsidRPr="00465CBF">
        <w:rPr>
          <w:rStyle w:val="Textoennegrita"/>
          <w:sz w:val="18"/>
          <w:szCs w:val="18"/>
        </w:rPr>
        <w:t xml:space="preserve"/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  <w:tblCaption w:val="TablaResumenResultadoVerificacion"/>
      </w:tblPr>
      <w:tblGrid>
        <w:gridCol w:w="1129"/>
        <w:gridCol w:w="1134"/>
        <w:gridCol w:w="993"/>
        <w:gridCol w:w="992"/>
        <w:gridCol w:w="1116"/>
        <w:gridCol w:w="1137"/>
        <w:gridCol w:w="1250"/>
        <w:gridCol w:w="1181"/>
        <w:gridCol w:w="1138"/>
      </w:tblGrid>
      <w:tr w:rsidRPr="00DB4315" w:rsidR="008F43DD" w:rsidTr="00DB4315" w14:paraId="390FA8E2" w14:textId="3626C22E">
        <w:trPr>
          <w:tblHeader/>
          <w:jc w:val="center"/>
        </w:trPr>
        <w:tc>
          <w:tcPr>
            <w:tcW w:w="1129" w:type="dxa"/>
            <w:vMerge w:val="restart"/>
            <w:vAlign w:val="center"/>
          </w:tcPr>
          <w:p w:rsidRPr="00DB4315" w:rsidR="008F43DD" w:rsidP="00F55C44" w:rsidRDefault="008F43DD" w14:paraId="32BD222F" w14:textId="77777777">
            <w:pPr>
              <w:rPr>
                <w:sz w:val="18"/>
                <w:szCs w:val="18"/>
              </w:rPr>
            </w:pPr>
            <w:r w:rsidRPr="00DB4315">
              <w:rPr>
                <w:b/>
                <w:sz w:val="18"/>
                <w:szCs w:val="18"/>
              </w:rPr>
              <w:t>Período evaluado</w:t>
            </w:r>
          </w:p>
        </w:tc>
        <w:tc>
          <w:tcPr>
            <w:tcW w:w="8941" w:type="dxa"/>
            <w:gridSpan w:val="8"/>
            <w:vAlign w:val="center"/>
          </w:tcPr>
          <w:p w:rsidRPr="00DB4315" w:rsidR="008F43DD" w:rsidP="00F55C44" w:rsidRDefault="008F43DD" w14:paraId="1CD52C42" w14:textId="2441792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DB4315">
              <w:rPr>
                <w:b/>
                <w:bCs/>
                <w:sz w:val="18"/>
                <w:szCs w:val="18"/>
              </w:rPr>
              <w:t>N°</w:t>
            </w:r>
            <w:proofErr w:type="spellEnd"/>
            <w:r w:rsidRPr="00DB4315">
              <w:rPr>
                <w:b/>
                <w:bCs/>
                <w:sz w:val="18"/>
                <w:szCs w:val="18"/>
              </w:rPr>
              <w:t xml:space="preserve"> de hechos constatados</w:t>
            </w:r>
          </w:p>
        </w:tc>
      </w:tr>
      <w:tr w:rsidRPr="00AC2512" w:rsidR="006A71EE" w:rsidTr="00DB4315" w14:paraId="74665F6D" w14:textId="3FF0A1F9">
        <w:trPr>
          <w:jc w:val="center"/>
        </w:trPr>
        <w:tc>
          <w:tcPr>
            <w:tcW w:w="1129" w:type="dxa"/>
            <w:vMerge/>
            <w:vAlign w:val="center"/>
          </w:tcPr>
          <w:p w:rsidRPr="00AC2512" w:rsidR="006A71EE" w:rsidP="006A71EE" w:rsidRDefault="006A71EE" w14:paraId="28CEB5D4" w14:textId="777777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Pr="00AC2512" w:rsidR="006A71EE" w:rsidP="006A71EE" w:rsidRDefault="006A71EE" w14:paraId="1D2243AF" w14:textId="77777777">
            <w:pPr>
              <w:jc w:val="center"/>
            </w:pPr>
            <w:r w:rsidRPr="00AC2512"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vAlign w:val="center"/>
          </w:tcPr>
          <w:p w:rsidRPr="00AC2512" w:rsidR="006A71EE" w:rsidP="006A71EE" w:rsidRDefault="006A71EE" w14:paraId="468B56DB" w14:textId="7F9F3574">
            <w:pPr>
              <w:jc w:val="center"/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6A71EE" w:rsidP="006A71EE" w:rsidRDefault="006A71EE" w14:paraId="5C254AF2" w14:textId="0E903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16" w:type="dxa"/>
            <w:vAlign w:val="center"/>
          </w:tcPr>
          <w:p w:rsidRPr="00AC2512" w:rsidR="006A71EE" w:rsidP="006A71EE" w:rsidRDefault="006A71EE" w14:paraId="6A8FF7EE" w14:textId="4ABA1C00">
            <w:pPr>
              <w:jc w:val="center"/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37" w:type="dxa"/>
            <w:vAlign w:val="center"/>
          </w:tcPr>
          <w:p w:rsidRPr="00AC2512" w:rsidR="006A71EE" w:rsidP="006A71EE" w:rsidRDefault="006A71EE" w14:paraId="302766A3" w14:textId="744E11FC">
            <w:pPr>
              <w:jc w:val="center"/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250" w:type="dxa"/>
            <w:vAlign w:val="center"/>
          </w:tcPr>
          <w:p w:rsidRPr="00AC2512" w:rsidR="006A71EE" w:rsidP="006A71EE" w:rsidRDefault="006A71EE" w14:paraId="72995ABF" w14:textId="3C03F84D">
            <w:pPr>
              <w:jc w:val="center"/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81" w:type="dxa"/>
            <w:vAlign w:val="center"/>
          </w:tcPr>
          <w:p w:rsidRPr="00AC2512" w:rsidR="006A71EE" w:rsidP="006A71EE" w:rsidRDefault="006A71EE" w14:paraId="003B41EF" w14:textId="632F7C86">
            <w:pPr>
              <w:jc w:val="center"/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138" w:type="dxa"/>
            <w:vAlign w:val="center"/>
          </w:tcPr>
          <w:p w:rsidRPr="00AC2512" w:rsidR="006A71EE" w:rsidP="006A71EE" w:rsidRDefault="006A71EE" w14:paraId="7C5D1AB4" w14:textId="0D0178FD">
            <w:pPr>
              <w:jc w:val="center"/>
            </w:pPr>
            <w:r>
              <w:rPr>
                <w:sz w:val="14"/>
                <w:szCs w:val="14"/>
              </w:rPr>
              <w:t>8</w:t>
            </w:r>
          </w:p>
        </w:tc>
      </w:tr>
      <w:tr w:rsidRPr="00DB4315" w:rsidR="006A71EE" w:rsidTr="00DB4315" w14:paraId="456CE6AA" w14:textId="65E91C58">
        <w:trPr>
          <w:jc w:val="center"/>
        </w:trPr>
        <w:tc>
          <w:tcPr>
            <w:tcW w:w="1129" w:type="dxa"/>
            <w:vMerge/>
            <w:vAlign w:val="center"/>
          </w:tcPr>
          <w:p w:rsidRPr="00AC2512" w:rsidR="006A71EE" w:rsidP="006A71EE" w:rsidRDefault="006A71EE" w14:paraId="1667DC1A" w14:textId="777777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9737C88" w14:textId="2E63BEFB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Informa Autocontrol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4E7D31E4" w14:textId="3DF6480E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Efectúa Descarga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5FF2E15B" w14:textId="04DA89B6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Existe Control Directo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33EFD26B" w14:textId="1DB911F7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Entrega parámetros solicitados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12681D81" w14:textId="2F8F712D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Entrega con frecuencia solicitada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3F408E0B" w14:textId="555DC5B7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Caudal se encuentra bajo límite autorizado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2A960DF8" w14:textId="2C4967A4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Parámetro se encuentra bajo norma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59A2B1FE" w14:textId="1BCD57B1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 xml:space="preserve">Entrega </w:t>
            </w:r>
            <w:proofErr w:type="spellStart"/>
            <w:r w:rsidRPr="00DB4315">
              <w:rPr>
                <w:sz w:val="16"/>
                <w:szCs w:val="16"/>
              </w:rPr>
              <w:t>Remuestra</w:t>
            </w:r>
            <w:proofErr w:type="spellEnd"/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Ene-2025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Feb-2025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Mar-2025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Abr-2025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May-2025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Jun-2025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Jul-2025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Ago-2025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Sep-2025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Oct-2025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Nov-2025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Dic-2025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</w:tbl>
    <w:p w:rsidR="00646570" w:rsidRDefault="00A00177" w14:paraId="55B1C0FE" w14:textId="5E0A7F37">
      <w:pPr>
        <w:rPr>
          <w:sz w:val="16"/>
          <w:szCs w:val="16"/>
        </w:rPr>
      </w:pPr>
      <w:r>
        <w:rPr>
          <w:sz w:val="16"/>
          <w:szCs w:val="16"/>
        </w:rPr>
        <w:t xml:space="preserve">* En color los hallazgos detectados que se detallan en la siguiente sección.</w:t>
      </w:r>
    </w:p>
    <w:p w:rsidR="002A4E48" w:rsidP="002A4E48" w:rsidRDefault="002A4E48" w14:paraId="361E8268" w14:textId="77777777"/>
    <w:p w:rsidR="00422C9B" w:rsidP="00AC2512" w:rsidRDefault="00422C9B" w14:paraId="5078AF4D" w14:textId="77777777"/>
    <w:p w:rsidR="00742145" w:rsidP="00AC2512" w:rsidRDefault="00A00177" w14:paraId="76EDBB41" w14:textId="40E9F071">
      <w:pPr>
        <w:pStyle w:val="Prrafodelista"/>
        <w:numPr>
          <w:ilvl w:val="0"/>
          <w:numId w:val="2"/>
        </w:numPr>
      </w:pPr>
      <w:r w:rsidRPr="00AC2512">
        <w:rPr>
          <w:b/>
        </w:rPr>
        <w:t>CONCLUSIONES</w:t>
      </w:r>
      <w:r w:rsidR="00824AC5">
        <w:rPr>
          <w:b/>
        </w:rPr>
        <w:t xml:space="preserve"> </w:t>
      </w:r>
      <w:r>
        <w:br/>
      </w:r>
    </w:p>
    <w:p w:rsidR="00742145" w:rsidP="00E02C67" w:rsidRDefault="00A00177" w14:paraId="19359178" w14:textId="159CD788">
      <w:pPr>
        <w:jc w:val="both"/>
      </w:pPr>
      <w:r>
        <w:t xml:space="preserve">El análisis de la información no identificó hallazgos asociados </w:t>
      </w:r>
      <w:r w:rsidR="00422C9B">
        <w:t>los instrumentos de carácter ambiental indicados en el punto 3.</w:t>
      </w:r>
      <w:r w:rsidRPr="00EB7C04" w:rsidR="00EB7C04">
        <w:t xml:space="preserve"> </w:t>
      </w:r>
    </w:p>
    <w:p w:rsidR="00CE7C04" w:rsidRDefault="00CE7C04" w14:paraId="6882EEC0" w14:textId="77777777">
      <w:pPr>
        <w:rPr>
          <w:b/>
        </w:rPr>
      </w:pPr>
    </w:p>
    <w:p w:rsidR="00742145" w:rsidRDefault="00A00177" w14:paraId="0C1F4FA0" w14:textId="1C7C52D8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  <w:tblCaption w:val="TablaAnexos"/>
      </w:tblPr>
      <w:tblGrid>
        <w:gridCol w:w="2077"/>
        <w:gridCol w:w="3786"/>
        <w:gridCol w:w="4207"/>
      </w:tblGrid>
      <w:tr w:rsidRPr="00DB4315" w:rsidR="00742145" w:rsidTr="00D12153" w14:paraId="2746462B" w14:textId="77777777">
        <w:trPr>
          <w:jc w:val="center"/>
        </w:trPr>
        <w:tc>
          <w:tcPr>
            <w:tcW w:w="1945" w:type="dxa"/>
          </w:tcPr>
          <w:p w:rsidRPr="00DB4315" w:rsidR="00742145" w:rsidRDefault="00A00177" w14:paraId="283E5D75" w14:textId="28354D9E">
            <w:pPr>
              <w:jc w:val="center"/>
              <w:rPr>
                <w:sz w:val="18"/>
                <w:szCs w:val="18"/>
              </w:rPr>
            </w:pPr>
            <w:proofErr w:type="spellStart"/>
            <w:r w:rsidRPr="00DB4315">
              <w:rPr>
                <w:b/>
                <w:sz w:val="18"/>
                <w:szCs w:val="18"/>
              </w:rPr>
              <w:t>N°</w:t>
            </w:r>
            <w:proofErr w:type="spellEnd"/>
            <w:r w:rsidRPr="00DB4315" w:rsidR="00F20745">
              <w:rPr>
                <w:b/>
                <w:sz w:val="18"/>
                <w:szCs w:val="18"/>
              </w:rPr>
              <w:t xml:space="preserve"> </w:t>
            </w:r>
            <w:r w:rsidRPr="00DB4315">
              <w:rPr>
                <w:b/>
                <w:sz w:val="18"/>
                <w:szCs w:val="18"/>
              </w:rPr>
              <w:t>Anexo</w:t>
            </w:r>
          </w:p>
        </w:tc>
        <w:tc>
          <w:tcPr>
            <w:tcW w:w="3545" w:type="dxa"/>
          </w:tcPr>
          <w:p w:rsidRPr="00DB4315" w:rsidR="00742145" w:rsidRDefault="00A00177" w14:paraId="7B940B0C" w14:textId="77777777">
            <w:pPr>
              <w:jc w:val="center"/>
              <w:rPr>
                <w:sz w:val="18"/>
                <w:szCs w:val="18"/>
              </w:rPr>
            </w:pPr>
            <w:r w:rsidRPr="00DB4315">
              <w:rPr>
                <w:b/>
                <w:sz w:val="18"/>
                <w:szCs w:val="18"/>
              </w:rPr>
              <w:t>Nombre Anexo</w:t>
            </w:r>
          </w:p>
        </w:tc>
        <w:tc>
          <w:tcPr>
            <w:tcW w:w="3940" w:type="dxa"/>
          </w:tcPr>
          <w:p w:rsidRPr="00DB4315" w:rsidR="00742145" w:rsidRDefault="00A00177" w14:paraId="7978B860" w14:textId="77777777">
            <w:pPr>
              <w:jc w:val="center"/>
              <w:rPr>
                <w:sz w:val="18"/>
                <w:szCs w:val="18"/>
              </w:rPr>
            </w:pPr>
            <w:r w:rsidRPr="00DB4315">
              <w:rPr>
                <w:b/>
                <w:sz w:val="18"/>
                <w:szCs w:val="18"/>
              </w:rPr>
              <w:t>Nombre archivo</w:t>
            </w:r>
          </w:p>
        </w:tc>
      </w:tr>
      <w:tr w:rsidRPr="00DB4315" w:rsidR="00742145" w:rsidTr="000A5C40" w14:paraId="173868D8" w14:textId="77777777">
        <w:trPr>
          <w:jc w:val="center"/>
        </w:trPr>
        <w:tc>
          <w:tcPr>
            <w:tcW w:w="1945" w:type="dxa"/>
            <w:vMerge w:val="restart"/>
            <w:vAlign w:val="center"/>
          </w:tcPr>
          <w:p w:rsidRPr="00DB4315" w:rsidR="00742145" w:rsidRDefault="0015493E" w14:paraId="4DFEACDF" w14:textId="4702B073">
            <w:pPr>
              <w:jc w:val="center"/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1</w:t>
            </w:r>
          </w:p>
        </w:tc>
        <w:tc>
          <w:tcPr>
            <w:tcW w:w="3545" w:type="dxa"/>
            <w:vAlign w:val="center"/>
          </w:tcPr>
          <w:p w:rsidRPr="00DB4315" w:rsidR="00742145" w:rsidP="00D12153" w:rsidRDefault="00A00177" w14:paraId="3E3ACB44" w14:textId="0EA466D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Anexo Informe de Fiscalización - Informes de Ensayo</w:t>
            </w:r>
          </w:p>
        </w:tc>
        <w:tc>
          <w:tcPr>
            <w:tcW w:w="394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Anexos Informes de Ensayo INDUSTRIAS DEL SUR.zip</w:t>
            </w:r>
          </w:p>
        </w:tc>
      </w:tr>
      <w:tr w:rsidRPr="00DB4315" w:rsidR="00742145" w:rsidTr="000A5C40" w14:paraId="173868D8" w14:textId="77777777">
        <w:trPr>
          <w:jc w:val="center"/>
        </w:trPr>
        <w:tc>
          <w:tcPr>
            <w:tcW w:w="1945" w:type="dxa"/>
            <w:vMerge w:val="restart"/>
            <w:vAlign w:val="center"/>
          </w:tcPr>
          <w:p w:rsidRPr="00DB4315" w:rsidR="00742145" w:rsidRDefault="0015493E" w14:paraId="4DFEACDF" w14:textId="4702B073">
            <w:pPr>
              <w:jc w:val="center"/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2</w:t>
            </w:r>
          </w:p>
        </w:tc>
        <w:tc>
          <w:tcPr>
            <w:tcW w:w="3545" w:type="dxa"/>
            <w:vAlign w:val="center"/>
          </w:tcPr>
          <w:p w:rsidRPr="00DB4315" w:rsidR="00742145" w:rsidP="00D12153" w:rsidRDefault="00A00177" w14:paraId="3E3ACB44" w14:textId="0EA466D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Anexo Informe de Fiscalización - Comprobante de envío</w:t>
            </w:r>
          </w:p>
        </w:tc>
        <w:tc>
          <w:tcPr>
            <w:tcW w:w="394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Anexos Comprobantes de Envío INDUSTRIAS DEL SUR.zip</w:t>
            </w:r>
          </w:p>
        </w:tc>
      </w:tr>
    </w:tbl>
    <w:p w:rsidR="00742145" w:rsidP="00F62E8A" w:rsidRDefault="00742145" w14:paraId="6A1ADC0A" w14:textId="77777777">
      <w:pPr>
        <w:pStyle w:val="Piedepgina"/>
        <w:mirrorIndents/>
      </w:pPr>
    </w:p>
    <w:sectPr w:rsidR="00742145" w:rsidSect="006A71EE">
      <w:headerReference w:type="default" r:id="rId10"/>
      <w:footerReference w:type="default" r:id="rId11"/>
      <w:pgSz w:w="12240" w:h="15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33990" w14:textId="77777777" w:rsidR="00B91CEF" w:rsidRDefault="00B91CEF">
      <w:r>
        <w:separator/>
      </w:r>
    </w:p>
  </w:endnote>
  <w:endnote w:type="continuationSeparator" w:id="0">
    <w:p w14:paraId="45C8F300" w14:textId="77777777" w:rsidR="00B91CEF" w:rsidRDefault="00B9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cadia Mono">
    <w:panose1 w:val="020B0609020000020004"/>
    <w:charset w:val="00"/>
    <w:family w:val="modern"/>
    <w:pitch w:val="fixed"/>
    <w:sig w:usb0="A1002AFF" w:usb1="4000F9FB" w:usb2="0004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E43E" w14:textId="77777777" w:rsidR="00977AF2" w:rsidRPr="00D94664" w:rsidRDefault="00977AF2" w:rsidP="0045559C">
    <w:pPr>
      <w:pStyle w:val="Piedepgina"/>
      <w:mirrorIndents/>
      <w:rPr>
        <w:rFonts w:asciiTheme="minorHAnsi" w:hAnsiTheme="minorHAnsi"/>
        <w:b/>
        <w:color w:val="000000"/>
        <w:sz w:val="16"/>
        <w:szCs w:val="16"/>
      </w:rPr>
    </w:pPr>
    <w:r w:rsidRPr="00D94664">
      <w:rPr>
        <w:rFonts w:asciiTheme="minorHAnsi" w:hAnsiTheme="minorHAnsi"/>
        <w:noProof/>
        <w:lang w:eastAsia="es-CL"/>
      </w:rPr>
      <w:drawing>
        <wp:anchor distT="0" distB="0" distL="114300" distR="114300" simplePos="0" relativeHeight="251659264" behindDoc="0" locked="0" layoutInCell="1" allowOverlap="1" wp14:anchorId="39CAE675" wp14:editId="37F7E089">
          <wp:simplePos x="0" y="0"/>
          <wp:positionH relativeFrom="column">
            <wp:posOffset>4044678</wp:posOffset>
          </wp:positionH>
          <wp:positionV relativeFrom="paragraph">
            <wp:posOffset>-38100</wp:posOffset>
          </wp:positionV>
          <wp:extent cx="1806753" cy="421062"/>
          <wp:effectExtent l="0" t="0" r="0" b="0"/>
          <wp:wrapNone/>
          <wp:docPr id="2" name="Imagen 4" descr="Dibujo en blanco y negro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 descr="Dibujo en blanco y negro&#10;&#10;Descripción generada automáticamente con confianza baj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6753" cy="4210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D94664">
      <w:rPr>
        <w:rFonts w:asciiTheme="minorHAnsi" w:hAnsiTheme="minorHAnsi"/>
        <w:b/>
        <w:color w:val="000000"/>
        <w:sz w:val="16"/>
        <w:szCs w:val="16"/>
      </w:rPr>
      <w:t>Superintendencia del Medio Ambiente, Gobierno de Chile</w:t>
    </w:r>
    <w:r w:rsidRPr="00D94664">
      <w:rPr>
        <w:rFonts w:asciiTheme="minorHAnsi" w:hAnsiTheme="minorHAnsi"/>
        <w:b/>
        <w:color w:val="000000"/>
        <w:sz w:val="16"/>
        <w:szCs w:val="16"/>
      </w:rPr>
      <w:tab/>
    </w:r>
    <w:r w:rsidRPr="00D94664">
      <w:rPr>
        <w:rFonts w:asciiTheme="minorHAnsi" w:hAnsiTheme="minorHAnsi"/>
        <w:b/>
        <w:color w:val="000000"/>
        <w:sz w:val="16"/>
        <w:szCs w:val="16"/>
      </w:rPr>
      <w:tab/>
    </w:r>
    <w:r w:rsidRPr="00D94664">
      <w:rPr>
        <w:rFonts w:asciiTheme="minorHAnsi" w:hAnsiTheme="minorHAnsi"/>
        <w:b/>
        <w:color w:val="000000"/>
        <w:sz w:val="16"/>
        <w:szCs w:val="16"/>
      </w:rPr>
      <w:tab/>
    </w:r>
    <w:r w:rsidRPr="00D94664">
      <w:rPr>
        <w:rFonts w:asciiTheme="minorHAnsi" w:hAnsiTheme="minorHAnsi"/>
        <w:b/>
        <w:color w:val="000000"/>
        <w:sz w:val="16"/>
        <w:szCs w:val="16"/>
      </w:rPr>
      <w:tab/>
    </w:r>
  </w:p>
  <w:p w14:paraId="4514D2F9" w14:textId="77777777" w:rsidR="00977AF2" w:rsidRPr="00D94664" w:rsidRDefault="00977AF2" w:rsidP="0045559C">
    <w:pPr>
      <w:pStyle w:val="Piedepgina"/>
      <w:mirrorIndents/>
      <w:rPr>
        <w:rFonts w:asciiTheme="minorHAnsi" w:hAnsiTheme="minorHAnsi"/>
        <w:b/>
        <w:color w:val="000000"/>
        <w:sz w:val="16"/>
        <w:szCs w:val="16"/>
      </w:rPr>
    </w:pPr>
    <w:r w:rsidRPr="00D94664">
      <w:rPr>
        <w:rFonts w:asciiTheme="minorHAnsi" w:hAnsiTheme="minorHAnsi"/>
        <w:color w:val="000000"/>
        <w:sz w:val="16"/>
        <w:szCs w:val="16"/>
      </w:rPr>
      <w:t>Sitio web: portal.sma.gob.cl</w:t>
    </w:r>
  </w:p>
  <w:p w14:paraId="4AEE79FE" w14:textId="77777777" w:rsidR="00977AF2" w:rsidRPr="00D94664" w:rsidRDefault="00977AF2" w:rsidP="0045559C">
    <w:pPr>
      <w:pBdr>
        <w:top w:val="nil"/>
        <w:left w:val="nil"/>
        <w:bottom w:val="nil"/>
        <w:right w:val="nil"/>
        <w:between w:val="nil"/>
      </w:pBdr>
      <w:tabs>
        <w:tab w:val="left" w:pos="2020"/>
        <w:tab w:val="center" w:pos="4419"/>
        <w:tab w:val="right" w:pos="8838"/>
      </w:tabs>
      <w:rPr>
        <w:rFonts w:cstheme="minorHAnsi"/>
        <w:color w:val="000000"/>
        <w:sz w:val="20"/>
        <w:szCs w:val="20"/>
      </w:rPr>
    </w:pPr>
    <w:r w:rsidRPr="00D94664">
      <w:rPr>
        <w:rFonts w:cstheme="minorHAnsi"/>
        <w:color w:val="000000"/>
        <w:sz w:val="20"/>
        <w:szCs w:val="20"/>
      </w:rPr>
      <w:tab/>
    </w:r>
  </w:p>
  <w:p w14:paraId="62E3E823" w14:textId="7260E6E6" w:rsidR="00977AF2" w:rsidRDefault="00977AF2" w:rsidP="0045559C">
    <w:pPr>
      <w:jc w:val="center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577E47" w:rsidRPr="00577E47">
      <w:rPr>
        <w:b/>
        <w:bCs/>
        <w:noProof/>
        <w:lang w:val="es-ES"/>
      </w:rPr>
      <w:t>5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577E47" w:rsidRPr="00577E47">
      <w:rPr>
        <w:b/>
        <w:bCs/>
        <w:noProof/>
        <w:lang w:val="es-ES"/>
      </w:rPr>
      <w:t>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C59B" w14:textId="77777777" w:rsidR="00B91CEF" w:rsidRDefault="00B91CEF">
      <w:r>
        <w:separator/>
      </w:r>
    </w:p>
  </w:footnote>
  <w:footnote w:type="continuationSeparator" w:id="0">
    <w:p w14:paraId="7114A631" w14:textId="77777777" w:rsidR="00B91CEF" w:rsidRDefault="00B91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65E5E" w14:textId="77777777" w:rsidR="00977AF2" w:rsidRDefault="00977AF2">
    <w:pPr>
      <w:jc w:val="right"/>
    </w:pPr>
    <w:r>
      <w:rPr>
        <w:noProof/>
        <w:lang w:eastAsia="es-CL"/>
      </w:rPr>
      <w:drawing>
        <wp:inline distT="0" distB="0" distL="0" distR="0" wp14:anchorId="6B257B10" wp14:editId="17EF105F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3538"/>
    <w:multiLevelType w:val="multilevel"/>
    <w:tmpl w:val="0C486CCE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36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6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4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6" w:hanging="1800"/>
      </w:pPr>
      <w:rPr>
        <w:rFonts w:hint="default"/>
        <w:b/>
      </w:rPr>
    </w:lvl>
  </w:abstractNum>
  <w:abstractNum w:abstractNumId="1" w15:restartNumberingAfterBreak="0">
    <w:nsid w:val="119A6D40"/>
    <w:multiLevelType w:val="hybridMultilevel"/>
    <w:tmpl w:val="304661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583C"/>
    <w:multiLevelType w:val="hybridMultilevel"/>
    <w:tmpl w:val="9C0E473E"/>
    <w:lvl w:ilvl="0" w:tplc="340A000F">
      <w:start w:val="1"/>
      <w:numFmt w:val="decimal"/>
      <w:lvlText w:val="%1."/>
      <w:lvlJc w:val="left"/>
      <w:pPr>
        <w:ind w:left="1777" w:hanging="360"/>
      </w:pPr>
    </w:lvl>
    <w:lvl w:ilvl="1" w:tplc="340A0019" w:tentative="1">
      <w:start w:val="1"/>
      <w:numFmt w:val="lowerLetter"/>
      <w:lvlText w:val="%2."/>
      <w:lvlJc w:val="left"/>
      <w:pPr>
        <w:ind w:left="2497" w:hanging="360"/>
      </w:pPr>
    </w:lvl>
    <w:lvl w:ilvl="2" w:tplc="340A001B" w:tentative="1">
      <w:start w:val="1"/>
      <w:numFmt w:val="lowerRoman"/>
      <w:lvlText w:val="%3."/>
      <w:lvlJc w:val="right"/>
      <w:pPr>
        <w:ind w:left="3217" w:hanging="180"/>
      </w:pPr>
    </w:lvl>
    <w:lvl w:ilvl="3" w:tplc="340A000F" w:tentative="1">
      <w:start w:val="1"/>
      <w:numFmt w:val="decimal"/>
      <w:lvlText w:val="%4."/>
      <w:lvlJc w:val="left"/>
      <w:pPr>
        <w:ind w:left="3937" w:hanging="360"/>
      </w:pPr>
    </w:lvl>
    <w:lvl w:ilvl="4" w:tplc="340A0019" w:tentative="1">
      <w:start w:val="1"/>
      <w:numFmt w:val="lowerLetter"/>
      <w:lvlText w:val="%5."/>
      <w:lvlJc w:val="left"/>
      <w:pPr>
        <w:ind w:left="4657" w:hanging="360"/>
      </w:pPr>
    </w:lvl>
    <w:lvl w:ilvl="5" w:tplc="340A001B" w:tentative="1">
      <w:start w:val="1"/>
      <w:numFmt w:val="lowerRoman"/>
      <w:lvlText w:val="%6."/>
      <w:lvlJc w:val="right"/>
      <w:pPr>
        <w:ind w:left="5377" w:hanging="180"/>
      </w:pPr>
    </w:lvl>
    <w:lvl w:ilvl="6" w:tplc="340A000F" w:tentative="1">
      <w:start w:val="1"/>
      <w:numFmt w:val="decimal"/>
      <w:lvlText w:val="%7."/>
      <w:lvlJc w:val="left"/>
      <w:pPr>
        <w:ind w:left="6097" w:hanging="360"/>
      </w:pPr>
    </w:lvl>
    <w:lvl w:ilvl="7" w:tplc="340A0019" w:tentative="1">
      <w:start w:val="1"/>
      <w:numFmt w:val="lowerLetter"/>
      <w:lvlText w:val="%8."/>
      <w:lvlJc w:val="left"/>
      <w:pPr>
        <w:ind w:left="6817" w:hanging="360"/>
      </w:pPr>
    </w:lvl>
    <w:lvl w:ilvl="8" w:tplc="340A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1C0234FC"/>
    <w:multiLevelType w:val="hybridMultilevel"/>
    <w:tmpl w:val="C4684C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3326D"/>
    <w:multiLevelType w:val="multilevel"/>
    <w:tmpl w:val="0C486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5" w15:restartNumberingAfterBreak="0">
    <w:nsid w:val="3ED11685"/>
    <w:multiLevelType w:val="hybridMultilevel"/>
    <w:tmpl w:val="63E273FE"/>
    <w:lvl w:ilvl="0" w:tplc="D6D2DD9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47C69"/>
    <w:multiLevelType w:val="hybridMultilevel"/>
    <w:tmpl w:val="BA4812CA"/>
    <w:lvl w:ilvl="0" w:tplc="D6D2DD96">
      <w:start w:val="1"/>
      <w:numFmt w:val="bullet"/>
      <w:lvlText w:val="-"/>
      <w:lvlJc w:val="left"/>
      <w:pPr>
        <w:ind w:left="502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046D1"/>
    <w:multiLevelType w:val="hybridMultilevel"/>
    <w:tmpl w:val="05FAAB82"/>
    <w:lvl w:ilvl="0" w:tplc="D6D2DD9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D63DC"/>
    <w:multiLevelType w:val="hybridMultilevel"/>
    <w:tmpl w:val="5AF61510"/>
    <w:lvl w:ilvl="0" w:tplc="D6D2DD96">
      <w:start w:val="1"/>
      <w:numFmt w:val="bullet"/>
      <w:lvlText w:val="-"/>
      <w:lvlJc w:val="left"/>
      <w:pPr>
        <w:ind w:left="501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24636"/>
    <w:multiLevelType w:val="hybridMultilevel"/>
    <w:tmpl w:val="0C3E052E"/>
    <w:lvl w:ilvl="0" w:tplc="D6D2DD9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F028A"/>
    <w:multiLevelType w:val="multilevel"/>
    <w:tmpl w:val="0C486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5D8D4714"/>
    <w:multiLevelType w:val="hybridMultilevel"/>
    <w:tmpl w:val="2D0A41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E3A9D"/>
    <w:multiLevelType w:val="hybridMultilevel"/>
    <w:tmpl w:val="961EA3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C0C2D"/>
    <w:multiLevelType w:val="multilevel"/>
    <w:tmpl w:val="0C486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num w:numId="1" w16cid:durableId="961494132">
    <w:abstractNumId w:val="11"/>
  </w:num>
  <w:num w:numId="2" w16cid:durableId="2098286867">
    <w:abstractNumId w:val="13"/>
  </w:num>
  <w:num w:numId="3" w16cid:durableId="1994917447">
    <w:abstractNumId w:val="10"/>
  </w:num>
  <w:num w:numId="4" w16cid:durableId="1567102578">
    <w:abstractNumId w:val="6"/>
  </w:num>
  <w:num w:numId="5" w16cid:durableId="1230456548">
    <w:abstractNumId w:val="7"/>
  </w:num>
  <w:num w:numId="6" w16cid:durableId="1606644783">
    <w:abstractNumId w:val="5"/>
  </w:num>
  <w:num w:numId="7" w16cid:durableId="1227839326">
    <w:abstractNumId w:val="8"/>
  </w:num>
  <w:num w:numId="8" w16cid:durableId="1109668494">
    <w:abstractNumId w:val="2"/>
  </w:num>
  <w:num w:numId="9" w16cid:durableId="404032515">
    <w:abstractNumId w:val="0"/>
  </w:num>
  <w:num w:numId="10" w16cid:durableId="914782866">
    <w:abstractNumId w:val="4"/>
  </w:num>
  <w:num w:numId="11" w16cid:durableId="1303072857">
    <w:abstractNumId w:val="3"/>
  </w:num>
  <w:num w:numId="12" w16cid:durableId="640159067">
    <w:abstractNumId w:val="1"/>
  </w:num>
  <w:num w:numId="13" w16cid:durableId="1285431206">
    <w:abstractNumId w:val="12"/>
  </w:num>
  <w:num w:numId="14" w16cid:durableId="11936128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3E4C"/>
    <w:rsid w:val="00004E26"/>
    <w:rsid w:val="00016DD7"/>
    <w:rsid w:val="000172C7"/>
    <w:rsid w:val="00017594"/>
    <w:rsid w:val="0002033E"/>
    <w:rsid w:val="000342B9"/>
    <w:rsid w:val="000427F8"/>
    <w:rsid w:val="000439A6"/>
    <w:rsid w:val="0004626A"/>
    <w:rsid w:val="0006033A"/>
    <w:rsid w:val="000657F6"/>
    <w:rsid w:val="00073BF3"/>
    <w:rsid w:val="000A34D5"/>
    <w:rsid w:val="000A5C40"/>
    <w:rsid w:val="000A6F80"/>
    <w:rsid w:val="000B147C"/>
    <w:rsid w:val="000B2600"/>
    <w:rsid w:val="000E00A5"/>
    <w:rsid w:val="000E3865"/>
    <w:rsid w:val="000E4923"/>
    <w:rsid w:val="000E51EF"/>
    <w:rsid w:val="000F01DE"/>
    <w:rsid w:val="000F674A"/>
    <w:rsid w:val="000F69AF"/>
    <w:rsid w:val="00101B5C"/>
    <w:rsid w:val="00103696"/>
    <w:rsid w:val="001046D8"/>
    <w:rsid w:val="001057D8"/>
    <w:rsid w:val="00113639"/>
    <w:rsid w:val="00114C43"/>
    <w:rsid w:val="00121B04"/>
    <w:rsid w:val="0014054C"/>
    <w:rsid w:val="0015493E"/>
    <w:rsid w:val="001642A0"/>
    <w:rsid w:val="001650D7"/>
    <w:rsid w:val="0016606E"/>
    <w:rsid w:val="001915A3"/>
    <w:rsid w:val="00192761"/>
    <w:rsid w:val="00193AC0"/>
    <w:rsid w:val="001A71BF"/>
    <w:rsid w:val="001B61CD"/>
    <w:rsid w:val="001C02C2"/>
    <w:rsid w:val="001C24E0"/>
    <w:rsid w:val="001C271E"/>
    <w:rsid w:val="001C2F83"/>
    <w:rsid w:val="001C5192"/>
    <w:rsid w:val="001D6FAE"/>
    <w:rsid w:val="001E2286"/>
    <w:rsid w:val="001F1312"/>
    <w:rsid w:val="00207428"/>
    <w:rsid w:val="00211388"/>
    <w:rsid w:val="00211A2D"/>
    <w:rsid w:val="002122E7"/>
    <w:rsid w:val="00214FD6"/>
    <w:rsid w:val="00215733"/>
    <w:rsid w:val="00215868"/>
    <w:rsid w:val="00217F62"/>
    <w:rsid w:val="00227F65"/>
    <w:rsid w:val="00236D53"/>
    <w:rsid w:val="00236EF2"/>
    <w:rsid w:val="0025216E"/>
    <w:rsid w:val="00252349"/>
    <w:rsid w:val="00255513"/>
    <w:rsid w:val="002609D5"/>
    <w:rsid w:val="00265C6E"/>
    <w:rsid w:val="0028784C"/>
    <w:rsid w:val="00292192"/>
    <w:rsid w:val="00292986"/>
    <w:rsid w:val="00294A28"/>
    <w:rsid w:val="00297ABD"/>
    <w:rsid w:val="002A4E48"/>
    <w:rsid w:val="002A74F3"/>
    <w:rsid w:val="002B0C99"/>
    <w:rsid w:val="002B1F3E"/>
    <w:rsid w:val="002B5F2B"/>
    <w:rsid w:val="002B7D4E"/>
    <w:rsid w:val="002C3C25"/>
    <w:rsid w:val="002D76E5"/>
    <w:rsid w:val="002E1BF2"/>
    <w:rsid w:val="002E6F73"/>
    <w:rsid w:val="002F6E91"/>
    <w:rsid w:val="002F7C1F"/>
    <w:rsid w:val="0030654D"/>
    <w:rsid w:val="00324E29"/>
    <w:rsid w:val="003260D8"/>
    <w:rsid w:val="0033042F"/>
    <w:rsid w:val="00331607"/>
    <w:rsid w:val="003448F5"/>
    <w:rsid w:val="00346CF5"/>
    <w:rsid w:val="00350573"/>
    <w:rsid w:val="00351E0F"/>
    <w:rsid w:val="003625AD"/>
    <w:rsid w:val="003637B5"/>
    <w:rsid w:val="003831A2"/>
    <w:rsid w:val="00383DBD"/>
    <w:rsid w:val="00385057"/>
    <w:rsid w:val="00386C60"/>
    <w:rsid w:val="003875F6"/>
    <w:rsid w:val="00390D26"/>
    <w:rsid w:val="0039131C"/>
    <w:rsid w:val="00393650"/>
    <w:rsid w:val="003945C5"/>
    <w:rsid w:val="00397E5D"/>
    <w:rsid w:val="003A2E63"/>
    <w:rsid w:val="003B5683"/>
    <w:rsid w:val="003B5EE0"/>
    <w:rsid w:val="003D1AED"/>
    <w:rsid w:val="003D3CD7"/>
    <w:rsid w:val="003E5F7D"/>
    <w:rsid w:val="003F79A4"/>
    <w:rsid w:val="00400025"/>
    <w:rsid w:val="00406541"/>
    <w:rsid w:val="00414900"/>
    <w:rsid w:val="004169FB"/>
    <w:rsid w:val="00422C9B"/>
    <w:rsid w:val="00423D5B"/>
    <w:rsid w:val="004250E5"/>
    <w:rsid w:val="00452AA8"/>
    <w:rsid w:val="00454CF0"/>
    <w:rsid w:val="0045559C"/>
    <w:rsid w:val="00462632"/>
    <w:rsid w:val="004645D8"/>
    <w:rsid w:val="00465CBF"/>
    <w:rsid w:val="00470311"/>
    <w:rsid w:val="00472043"/>
    <w:rsid w:val="004738D6"/>
    <w:rsid w:val="00474A08"/>
    <w:rsid w:val="00485926"/>
    <w:rsid w:val="004A451A"/>
    <w:rsid w:val="004C079D"/>
    <w:rsid w:val="004C292E"/>
    <w:rsid w:val="004C5240"/>
    <w:rsid w:val="004D0CFB"/>
    <w:rsid w:val="004E17F3"/>
    <w:rsid w:val="004E2DDC"/>
    <w:rsid w:val="004E7952"/>
    <w:rsid w:val="004F357A"/>
    <w:rsid w:val="004F3841"/>
    <w:rsid w:val="004F6EBE"/>
    <w:rsid w:val="005206DB"/>
    <w:rsid w:val="00532079"/>
    <w:rsid w:val="00532083"/>
    <w:rsid w:val="00534813"/>
    <w:rsid w:val="005363E8"/>
    <w:rsid w:val="005369AA"/>
    <w:rsid w:val="00560048"/>
    <w:rsid w:val="00572B74"/>
    <w:rsid w:val="00576631"/>
    <w:rsid w:val="00576CE7"/>
    <w:rsid w:val="00577E47"/>
    <w:rsid w:val="005819C2"/>
    <w:rsid w:val="00591CB5"/>
    <w:rsid w:val="0059288C"/>
    <w:rsid w:val="00595468"/>
    <w:rsid w:val="005A46AE"/>
    <w:rsid w:val="005B2A10"/>
    <w:rsid w:val="005C0ADC"/>
    <w:rsid w:val="005C53BE"/>
    <w:rsid w:val="005D1EF1"/>
    <w:rsid w:val="005E417B"/>
    <w:rsid w:val="00603D91"/>
    <w:rsid w:val="006045D4"/>
    <w:rsid w:val="006078AC"/>
    <w:rsid w:val="00620AEE"/>
    <w:rsid w:val="00621845"/>
    <w:rsid w:val="00630E01"/>
    <w:rsid w:val="006336DA"/>
    <w:rsid w:val="00634530"/>
    <w:rsid w:val="00646570"/>
    <w:rsid w:val="00650B0F"/>
    <w:rsid w:val="00650F3F"/>
    <w:rsid w:val="00652FF1"/>
    <w:rsid w:val="006579AC"/>
    <w:rsid w:val="00661995"/>
    <w:rsid w:val="006657FB"/>
    <w:rsid w:val="0067537F"/>
    <w:rsid w:val="00677F5D"/>
    <w:rsid w:val="00681DCB"/>
    <w:rsid w:val="00683892"/>
    <w:rsid w:val="00687F70"/>
    <w:rsid w:val="00695315"/>
    <w:rsid w:val="006A71EE"/>
    <w:rsid w:val="006A7A82"/>
    <w:rsid w:val="006B43D5"/>
    <w:rsid w:val="006B56C8"/>
    <w:rsid w:val="006B5B02"/>
    <w:rsid w:val="006C4C20"/>
    <w:rsid w:val="006D3B34"/>
    <w:rsid w:val="006D5E4F"/>
    <w:rsid w:val="006E1255"/>
    <w:rsid w:val="006F042B"/>
    <w:rsid w:val="006F0C26"/>
    <w:rsid w:val="00717634"/>
    <w:rsid w:val="007303BD"/>
    <w:rsid w:val="007345E1"/>
    <w:rsid w:val="007418D2"/>
    <w:rsid w:val="00742145"/>
    <w:rsid w:val="007500BF"/>
    <w:rsid w:val="0075481C"/>
    <w:rsid w:val="00773AB4"/>
    <w:rsid w:val="00773FFE"/>
    <w:rsid w:val="0077548D"/>
    <w:rsid w:val="007771B0"/>
    <w:rsid w:val="007A0B3F"/>
    <w:rsid w:val="007A4329"/>
    <w:rsid w:val="007B6E52"/>
    <w:rsid w:val="007F23C1"/>
    <w:rsid w:val="0080376A"/>
    <w:rsid w:val="00806790"/>
    <w:rsid w:val="00812D4A"/>
    <w:rsid w:val="00814318"/>
    <w:rsid w:val="00823EEA"/>
    <w:rsid w:val="00824AC5"/>
    <w:rsid w:val="0084082B"/>
    <w:rsid w:val="00855099"/>
    <w:rsid w:val="00856298"/>
    <w:rsid w:val="00867D8F"/>
    <w:rsid w:val="00874025"/>
    <w:rsid w:val="008837DC"/>
    <w:rsid w:val="008838E2"/>
    <w:rsid w:val="00886D2A"/>
    <w:rsid w:val="0089488F"/>
    <w:rsid w:val="008A2818"/>
    <w:rsid w:val="008B0BA5"/>
    <w:rsid w:val="008B1190"/>
    <w:rsid w:val="008C705B"/>
    <w:rsid w:val="008D7D2A"/>
    <w:rsid w:val="008E0334"/>
    <w:rsid w:val="008E1E8E"/>
    <w:rsid w:val="008E61D1"/>
    <w:rsid w:val="008F17BD"/>
    <w:rsid w:val="008F1855"/>
    <w:rsid w:val="008F43DD"/>
    <w:rsid w:val="009100B4"/>
    <w:rsid w:val="00916011"/>
    <w:rsid w:val="00952D4F"/>
    <w:rsid w:val="00956410"/>
    <w:rsid w:val="00957462"/>
    <w:rsid w:val="00957C7C"/>
    <w:rsid w:val="009718A4"/>
    <w:rsid w:val="00977AF2"/>
    <w:rsid w:val="009846DD"/>
    <w:rsid w:val="009879B7"/>
    <w:rsid w:val="009A474E"/>
    <w:rsid w:val="009B49C5"/>
    <w:rsid w:val="009D1FF3"/>
    <w:rsid w:val="009E3814"/>
    <w:rsid w:val="009F3177"/>
    <w:rsid w:val="00A00177"/>
    <w:rsid w:val="00A01707"/>
    <w:rsid w:val="00A062AE"/>
    <w:rsid w:val="00A24B39"/>
    <w:rsid w:val="00A27EDE"/>
    <w:rsid w:val="00A36FAA"/>
    <w:rsid w:val="00A378A8"/>
    <w:rsid w:val="00A405CF"/>
    <w:rsid w:val="00A42310"/>
    <w:rsid w:val="00A53E25"/>
    <w:rsid w:val="00A716A1"/>
    <w:rsid w:val="00A74145"/>
    <w:rsid w:val="00A84AFC"/>
    <w:rsid w:val="00A906D8"/>
    <w:rsid w:val="00A93C23"/>
    <w:rsid w:val="00AA31E4"/>
    <w:rsid w:val="00AB5A74"/>
    <w:rsid w:val="00AC2512"/>
    <w:rsid w:val="00AC38D4"/>
    <w:rsid w:val="00AD4B75"/>
    <w:rsid w:val="00AE2A92"/>
    <w:rsid w:val="00AF2F21"/>
    <w:rsid w:val="00B01DCE"/>
    <w:rsid w:val="00B02336"/>
    <w:rsid w:val="00B039C8"/>
    <w:rsid w:val="00B11C94"/>
    <w:rsid w:val="00B12A53"/>
    <w:rsid w:val="00B2285E"/>
    <w:rsid w:val="00B24031"/>
    <w:rsid w:val="00B27AF5"/>
    <w:rsid w:val="00B33C6A"/>
    <w:rsid w:val="00B35E5E"/>
    <w:rsid w:val="00B462BF"/>
    <w:rsid w:val="00B52AD3"/>
    <w:rsid w:val="00B63417"/>
    <w:rsid w:val="00B65E86"/>
    <w:rsid w:val="00B71FEA"/>
    <w:rsid w:val="00B72039"/>
    <w:rsid w:val="00B72A11"/>
    <w:rsid w:val="00B75C48"/>
    <w:rsid w:val="00B82BA7"/>
    <w:rsid w:val="00B916E8"/>
    <w:rsid w:val="00B91CEF"/>
    <w:rsid w:val="00B93E3A"/>
    <w:rsid w:val="00B977EA"/>
    <w:rsid w:val="00BA2292"/>
    <w:rsid w:val="00BB406C"/>
    <w:rsid w:val="00BB552A"/>
    <w:rsid w:val="00BC1F15"/>
    <w:rsid w:val="00BC2DA0"/>
    <w:rsid w:val="00BC3826"/>
    <w:rsid w:val="00BD0979"/>
    <w:rsid w:val="00BD4384"/>
    <w:rsid w:val="00BD55E5"/>
    <w:rsid w:val="00BE3793"/>
    <w:rsid w:val="00BF269B"/>
    <w:rsid w:val="00C00DBF"/>
    <w:rsid w:val="00C04DD3"/>
    <w:rsid w:val="00C10E74"/>
    <w:rsid w:val="00C2113C"/>
    <w:rsid w:val="00C2255D"/>
    <w:rsid w:val="00C24E27"/>
    <w:rsid w:val="00C4197C"/>
    <w:rsid w:val="00C430DB"/>
    <w:rsid w:val="00C4356A"/>
    <w:rsid w:val="00C463AF"/>
    <w:rsid w:val="00C510F0"/>
    <w:rsid w:val="00C51C7C"/>
    <w:rsid w:val="00C52034"/>
    <w:rsid w:val="00C52553"/>
    <w:rsid w:val="00C540E3"/>
    <w:rsid w:val="00C700F6"/>
    <w:rsid w:val="00C70A94"/>
    <w:rsid w:val="00C729D9"/>
    <w:rsid w:val="00C735AA"/>
    <w:rsid w:val="00C81276"/>
    <w:rsid w:val="00C838B5"/>
    <w:rsid w:val="00C8435D"/>
    <w:rsid w:val="00CB3FB1"/>
    <w:rsid w:val="00CB59E4"/>
    <w:rsid w:val="00CD32DE"/>
    <w:rsid w:val="00CD374A"/>
    <w:rsid w:val="00CD5B3C"/>
    <w:rsid w:val="00CE2D07"/>
    <w:rsid w:val="00CE6BCC"/>
    <w:rsid w:val="00CE7C04"/>
    <w:rsid w:val="00D10778"/>
    <w:rsid w:val="00D12153"/>
    <w:rsid w:val="00D1356A"/>
    <w:rsid w:val="00D14A93"/>
    <w:rsid w:val="00D168E6"/>
    <w:rsid w:val="00D27110"/>
    <w:rsid w:val="00D3261E"/>
    <w:rsid w:val="00D327D2"/>
    <w:rsid w:val="00D3623D"/>
    <w:rsid w:val="00D50144"/>
    <w:rsid w:val="00D5395F"/>
    <w:rsid w:val="00D732E0"/>
    <w:rsid w:val="00D73690"/>
    <w:rsid w:val="00D87903"/>
    <w:rsid w:val="00D93B8F"/>
    <w:rsid w:val="00D94E22"/>
    <w:rsid w:val="00DB03FB"/>
    <w:rsid w:val="00DB31D6"/>
    <w:rsid w:val="00DB4315"/>
    <w:rsid w:val="00DB7152"/>
    <w:rsid w:val="00DD1579"/>
    <w:rsid w:val="00DD18D5"/>
    <w:rsid w:val="00DD36AB"/>
    <w:rsid w:val="00DE1FBE"/>
    <w:rsid w:val="00DE2151"/>
    <w:rsid w:val="00DE6353"/>
    <w:rsid w:val="00DF01E9"/>
    <w:rsid w:val="00DF29D2"/>
    <w:rsid w:val="00E02C67"/>
    <w:rsid w:val="00E04163"/>
    <w:rsid w:val="00E07546"/>
    <w:rsid w:val="00E079FE"/>
    <w:rsid w:val="00E132BB"/>
    <w:rsid w:val="00E16191"/>
    <w:rsid w:val="00E24DDE"/>
    <w:rsid w:val="00E24FE5"/>
    <w:rsid w:val="00E25E98"/>
    <w:rsid w:val="00E30E10"/>
    <w:rsid w:val="00E41CED"/>
    <w:rsid w:val="00E43152"/>
    <w:rsid w:val="00E46163"/>
    <w:rsid w:val="00E6167A"/>
    <w:rsid w:val="00E61B3E"/>
    <w:rsid w:val="00E70F16"/>
    <w:rsid w:val="00E75B79"/>
    <w:rsid w:val="00E836AB"/>
    <w:rsid w:val="00E9068C"/>
    <w:rsid w:val="00E93C8A"/>
    <w:rsid w:val="00E96FCE"/>
    <w:rsid w:val="00EA2AA1"/>
    <w:rsid w:val="00EB0BD6"/>
    <w:rsid w:val="00EB728D"/>
    <w:rsid w:val="00EB7C04"/>
    <w:rsid w:val="00EC1BB2"/>
    <w:rsid w:val="00EE32F7"/>
    <w:rsid w:val="00EE41A4"/>
    <w:rsid w:val="00EE58C5"/>
    <w:rsid w:val="00EF4B50"/>
    <w:rsid w:val="00F043E1"/>
    <w:rsid w:val="00F06E1E"/>
    <w:rsid w:val="00F071AE"/>
    <w:rsid w:val="00F20745"/>
    <w:rsid w:val="00F24087"/>
    <w:rsid w:val="00F428D4"/>
    <w:rsid w:val="00F43FD8"/>
    <w:rsid w:val="00F465E7"/>
    <w:rsid w:val="00F52DAA"/>
    <w:rsid w:val="00F539D1"/>
    <w:rsid w:val="00F55C44"/>
    <w:rsid w:val="00F62E8A"/>
    <w:rsid w:val="00F649CD"/>
    <w:rsid w:val="00F74720"/>
    <w:rsid w:val="00F75A46"/>
    <w:rsid w:val="00F77676"/>
    <w:rsid w:val="00F84910"/>
    <w:rsid w:val="00F921E1"/>
    <w:rsid w:val="00F92BB3"/>
    <w:rsid w:val="00F933FA"/>
    <w:rsid w:val="00F95C45"/>
    <w:rsid w:val="00F97EEA"/>
    <w:rsid w:val="00FB774C"/>
    <w:rsid w:val="00FC33B9"/>
    <w:rsid w:val="00FC4A8E"/>
    <w:rsid w:val="00FD321E"/>
    <w:rsid w:val="00FD4B8C"/>
    <w:rsid w:val="00FE2E07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13A4A"/>
  <w15:docId w15:val="{A68B5E79-1411-4C43-A494-94951EE9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DDC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C251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AC2512"/>
    <w:rPr>
      <w:b/>
      <w:bCs/>
    </w:rPr>
  </w:style>
  <w:style w:type="paragraph" w:styleId="Descripcin">
    <w:name w:val="caption"/>
    <w:basedOn w:val="Normal"/>
    <w:next w:val="Normal"/>
    <w:uiPriority w:val="35"/>
    <w:unhideWhenUsed/>
    <w:qFormat/>
    <w:rsid w:val="00AC2512"/>
    <w:pPr>
      <w:spacing w:after="200"/>
      <w:jc w:val="center"/>
    </w:pPr>
    <w:rPr>
      <w:rFonts w:eastAsia="Times New Roman" w:cstheme="minorHAnsi"/>
      <w:b/>
      <w:iCs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5559C"/>
    <w:pPr>
      <w:tabs>
        <w:tab w:val="center" w:pos="4419"/>
        <w:tab w:val="right" w:pos="8838"/>
      </w:tabs>
    </w:pPr>
    <w:rPr>
      <w:rFonts w:ascii="Calibri" w:eastAsia="Calibri" w:hAnsi="Calibri" w:cstheme="minorHAnsi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5559C"/>
    <w:rPr>
      <w:rFonts w:ascii="Calibri" w:eastAsia="Calibri" w:hAnsi="Calibri" w:cstheme="minorHAnsi"/>
      <w:lang w:eastAsia="es-ES_tradnl"/>
    </w:rPr>
  </w:style>
  <w:style w:type="paragraph" w:styleId="Lista">
    <w:name w:val="List"/>
    <w:basedOn w:val="Normal"/>
    <w:uiPriority w:val="99"/>
    <w:unhideWhenUsed/>
    <w:rsid w:val="002A4E48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2A4E4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A4E48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A4E48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A4E48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A4E4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A4E48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A4E48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A4E48"/>
  </w:style>
  <w:style w:type="paragraph" w:styleId="Textodeglobo">
    <w:name w:val="Balloon Text"/>
    <w:basedOn w:val="Normal"/>
    <w:link w:val="TextodegloboCar"/>
    <w:uiPriority w:val="99"/>
    <w:semiHidden/>
    <w:unhideWhenUsed/>
    <w:rsid w:val="002A4E4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C01EF-D7A9-4F26-A89E-5B26944C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3506</TotalTime>
  <Pages>6</Pages>
  <Words>1157</Words>
  <Characters>6366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Cortes</dc:creator>
  <cp:lastModifiedBy>Sebastián Javier Gamonal Arias</cp:lastModifiedBy>
  <cp:revision>172</cp:revision>
  <cp:lastPrinted>2025-03-25T14:19:00Z</cp:lastPrinted>
  <dcterms:created xsi:type="dcterms:W3CDTF">2024-10-07T20:11:00Z</dcterms:created>
  <dcterms:modified xsi:type="dcterms:W3CDTF">2025-12-18T21:35:00Z</dcterms:modified>
</cp:coreProperties>
</file>