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B1F" w:rsidRDefault="00C6791B"/>
    <w:p w:rsidR="00FC50AE" w:rsidRPr="00FC50AE" w:rsidRDefault="00FC50AE" w:rsidP="00FC50AE">
      <w:pPr>
        <w:pStyle w:val="Ttulo1"/>
        <w:numPr>
          <w:ilvl w:val="0"/>
          <w:numId w:val="0"/>
        </w:numPr>
        <w:jc w:val="center"/>
      </w:pPr>
      <w:bookmarkStart w:id="0" w:name="_Toc352840405"/>
      <w:bookmarkStart w:id="1" w:name="_Toc352841465"/>
      <w:bookmarkStart w:id="2" w:name="_Toc435184397"/>
      <w:r w:rsidRPr="00FC50AE">
        <w:t>ANEXOS</w:t>
      </w:r>
      <w:bookmarkEnd w:id="0"/>
      <w:bookmarkEnd w:id="1"/>
      <w:bookmarkEnd w:id="2"/>
    </w:p>
    <w:p w:rsidR="00FC50AE" w:rsidRPr="00FC50AE" w:rsidRDefault="00FC50AE" w:rsidP="00FC50AE">
      <w:pPr>
        <w:jc w:val="center"/>
        <w:rPr>
          <w:b/>
        </w:rPr>
      </w:pPr>
    </w:p>
    <w:p w:rsidR="00FC50AE" w:rsidRDefault="00FC50AE" w:rsidP="00FC50AE">
      <w:pPr>
        <w:jc w:val="center"/>
        <w:rPr>
          <w:b/>
        </w:rPr>
      </w:pPr>
      <w:r w:rsidRPr="00FC50AE">
        <w:rPr>
          <w:b/>
        </w:rPr>
        <w:t>ANEXO 1 ACTA DE INSPECCIÓN AMBIENTAL</w:t>
      </w:r>
    </w:p>
    <w:p w:rsidR="00C6791B" w:rsidRDefault="00C6791B" w:rsidP="00FC50AE">
      <w:pPr>
        <w:jc w:val="center"/>
        <w:rPr>
          <w:b/>
        </w:rPr>
      </w:pPr>
    </w:p>
    <w:p w:rsidR="00C6791B" w:rsidRDefault="00C6791B" w:rsidP="00FC50AE">
      <w:pPr>
        <w:jc w:val="center"/>
        <w:rPr>
          <w:b/>
        </w:rPr>
      </w:pPr>
      <w:r>
        <w:rPr>
          <w:b/>
          <w:noProof/>
          <w:lang w:eastAsia="es-CL"/>
        </w:rPr>
        <w:drawing>
          <wp:inline distT="0" distB="0" distL="0" distR="0" wp14:anchorId="12E70121" wp14:editId="43230BD5">
            <wp:extent cx="4921439" cy="738187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cta de Inspección Ambiental_Página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385" cy="738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0AE" w:rsidRDefault="00C6791B" w:rsidP="00FC50AE">
      <w:pPr>
        <w:jc w:val="center"/>
        <w:rPr>
          <w:b/>
        </w:rPr>
      </w:pPr>
      <w:r>
        <w:rPr>
          <w:b/>
          <w:noProof/>
          <w:lang w:eastAsia="es-CL"/>
        </w:rPr>
        <w:lastRenderedPageBreak/>
        <w:drawing>
          <wp:inline distT="0" distB="0" distL="0" distR="0">
            <wp:extent cx="5506085" cy="8258810"/>
            <wp:effectExtent l="0" t="0" r="0" b="889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cta de Inspección Ambiental_Página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0AE" w:rsidRDefault="00FC50AE" w:rsidP="00FC50AE">
      <w:pPr>
        <w:jc w:val="center"/>
        <w:rPr>
          <w:rFonts w:cstheme="minorHAnsi"/>
          <w:b/>
        </w:rPr>
      </w:pPr>
      <w:r>
        <w:rPr>
          <w:b/>
        </w:rPr>
        <w:lastRenderedPageBreak/>
        <w:t>ANEXO 2</w:t>
      </w:r>
      <w:r w:rsidRPr="00FC50AE">
        <w:rPr>
          <w:b/>
        </w:rPr>
        <w:t xml:space="preserve"> </w:t>
      </w:r>
      <w:r w:rsidR="00C6791B">
        <w:rPr>
          <w:rFonts w:cstheme="minorHAnsi"/>
          <w:b/>
        </w:rPr>
        <w:t>REPORTE TÉCNICO</w:t>
      </w:r>
    </w:p>
    <w:p w:rsidR="00FC50AE" w:rsidRDefault="00C6791B" w:rsidP="00FC50AE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drawing>
          <wp:inline distT="0" distB="0" distL="0" distR="0" wp14:anchorId="6486A27B" wp14:editId="1C144405">
            <wp:extent cx="5612130" cy="7310755"/>
            <wp:effectExtent l="0" t="0" r="7620" b="444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PORTE TECNICO_Página_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FC50AE" w:rsidRDefault="00C6791B" w:rsidP="00FC50AE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PORTE TECNICO_Página_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EPORTE TECNICO_Página_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REPORTE TECNICO_Página_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PORTE TECNICO_Página_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EPORTE TECNICO_Página_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97420"/>
            <wp:effectExtent l="0" t="0" r="762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EPORTE TECNICO_Página_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506085" cy="8258810"/>
            <wp:effectExtent l="0" t="0" r="0" b="889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EPORTE TECNICO_Página_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506085" cy="8258810"/>
            <wp:effectExtent l="0" t="0" r="0" b="889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REPORTE TECNICO_Página_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EPORTE TECNICO_Página_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114925" cy="6663061"/>
            <wp:effectExtent l="0" t="0" r="0" b="444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PORTE TECNICO_Página_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867" cy="666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97420"/>
            <wp:effectExtent l="0" t="0" r="762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REPORTE TECNICO_Página_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97420"/>
            <wp:effectExtent l="0" t="0" r="762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REPORTE TECNICO_Página_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REPORTE TECNICO_Página_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REPORTE TECNICO_Página_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REPORTE TECNICO_Página_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97420"/>
            <wp:effectExtent l="0" t="0" r="762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EPORTE TECNICO_Página_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97420"/>
            <wp:effectExtent l="0" t="0" r="762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REPORTE TECNICO_Página_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REPORTE TECNICO_Página_1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97420"/>
            <wp:effectExtent l="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REPORTE TECNICO_Página_2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0AE" w:rsidRDefault="00FC50AE" w:rsidP="00FC50AE">
      <w:pPr>
        <w:jc w:val="center"/>
        <w:rPr>
          <w:rFonts w:cstheme="minorHAnsi"/>
          <w:b/>
        </w:rPr>
      </w:pPr>
    </w:p>
    <w:p w:rsidR="00FC50AE" w:rsidRDefault="00FC50AE" w:rsidP="00FC50AE">
      <w:pPr>
        <w:jc w:val="center"/>
        <w:rPr>
          <w:rFonts w:cstheme="minorHAnsi"/>
          <w:b/>
        </w:rPr>
      </w:pPr>
    </w:p>
    <w:p w:rsidR="00FC50AE" w:rsidRDefault="00FC50AE" w:rsidP="00FC50AE">
      <w:pPr>
        <w:jc w:val="center"/>
        <w:rPr>
          <w:rFonts w:cstheme="minorHAnsi"/>
          <w:b/>
        </w:rPr>
      </w:pPr>
    </w:p>
    <w:p w:rsidR="00FC50AE" w:rsidRDefault="00FC50AE" w:rsidP="00FC50AE">
      <w:pPr>
        <w:jc w:val="center"/>
        <w:rPr>
          <w:rFonts w:cstheme="minorHAnsi"/>
          <w:b/>
        </w:rPr>
      </w:pPr>
    </w:p>
    <w:p w:rsidR="00FC50AE" w:rsidRDefault="00FC50AE" w:rsidP="00FC50AE">
      <w:pPr>
        <w:jc w:val="center"/>
        <w:rPr>
          <w:rFonts w:cstheme="minorHAnsi"/>
          <w:b/>
        </w:rPr>
      </w:pPr>
    </w:p>
    <w:p w:rsidR="00FC50AE" w:rsidRPr="00FC50AE" w:rsidRDefault="00FC50AE" w:rsidP="00FC50AE">
      <w:pPr>
        <w:jc w:val="center"/>
        <w:rPr>
          <w:b/>
        </w:rPr>
      </w:pPr>
      <w:r>
        <w:rPr>
          <w:b/>
        </w:rPr>
        <w:lastRenderedPageBreak/>
        <w:t>ANEXO 3</w:t>
      </w:r>
      <w:r w:rsidRPr="00FC50AE">
        <w:rPr>
          <w:b/>
        </w:rPr>
        <w:t xml:space="preserve"> </w:t>
      </w:r>
      <w:r w:rsidRPr="00FC50AE">
        <w:rPr>
          <w:rFonts w:cstheme="minorHAnsi"/>
          <w:b/>
        </w:rPr>
        <w:t xml:space="preserve">CARTA S/N° DE </w:t>
      </w:r>
      <w:r w:rsidR="00C6791B">
        <w:rPr>
          <w:rFonts w:cstheme="minorHAnsi"/>
          <w:b/>
        </w:rPr>
        <w:t>CARNES KAR LIMITADA</w:t>
      </w:r>
    </w:p>
    <w:p w:rsidR="00FC50AE" w:rsidRPr="0025129B" w:rsidRDefault="00FC50AE" w:rsidP="00FC50AE">
      <w:pPr>
        <w:rPr>
          <w:sz w:val="20"/>
          <w:szCs w:val="20"/>
        </w:rPr>
      </w:pPr>
    </w:p>
    <w:p w:rsidR="00FC50AE" w:rsidRPr="005B38F1" w:rsidRDefault="00C6791B" w:rsidP="00C6791B">
      <w:pPr>
        <w:jc w:val="center"/>
      </w:pPr>
      <w:r>
        <w:rPr>
          <w:noProof/>
          <w:lang w:eastAsia="es-CL"/>
        </w:rPr>
        <w:drawing>
          <wp:inline distT="0" distB="0" distL="0" distR="0">
            <wp:extent cx="5612130" cy="7324725"/>
            <wp:effectExtent l="0" t="0" r="7620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rta 21-04-201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0AE" w:rsidRDefault="00FC50AE"/>
    <w:sectPr w:rsidR="00FC50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0AE"/>
    <w:rsid w:val="001E0CDB"/>
    <w:rsid w:val="00C6791B"/>
    <w:rsid w:val="00DB2FAA"/>
    <w:rsid w:val="00E6427E"/>
    <w:rsid w:val="00FC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C5118BAA-3D9D-4AA6-B34A-D5D089DBE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50AE"/>
    <w:pPr>
      <w:spacing w:after="0" w:line="240" w:lineRule="auto"/>
      <w:jc w:val="both"/>
    </w:pPr>
    <w:rPr>
      <w:rFonts w:eastAsia="Calibri" w:cs="Times New Roman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FC50AE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FC50AE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FC50AE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FC50AE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FC50AE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FC50AE"/>
    <w:rPr>
      <w:rFonts w:eastAsia="Calibri" w:cstheme="minorHAnsi"/>
      <w:b/>
      <w:szCs w:val="20"/>
    </w:rPr>
  </w:style>
  <w:style w:type="table" w:styleId="Tablaconcuadrcula">
    <w:name w:val="Table Grid"/>
    <w:basedOn w:val="Tablanormal"/>
    <w:uiPriority w:val="99"/>
    <w:rsid w:val="00FC50AE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50A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C50A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50A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Sebastian Rojo Loyola</dc:creator>
  <cp:lastModifiedBy>Christian Rojo Loyola</cp:lastModifiedBy>
  <cp:revision>3</cp:revision>
  <dcterms:created xsi:type="dcterms:W3CDTF">2016-04-27T15:45:00Z</dcterms:created>
  <dcterms:modified xsi:type="dcterms:W3CDTF">2016-04-27T15:48:00Z</dcterms:modified>
</cp:coreProperties>
</file>