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3F10B900" w:rsidR="001A53C1" w:rsidRDefault="00B2784B" w:rsidP="00BE4BAE">
      <w:pPr>
        <w:jc w:val="center"/>
        <w:rPr>
          <w:rFonts w:asciiTheme="minorHAnsi" w:hAnsiTheme="minorHAnsi" w:cstheme="minorHAnsi"/>
          <w:b/>
        </w:rPr>
      </w:pPr>
      <w:r w:rsidRPr="00B2784B">
        <w:rPr>
          <w:rFonts w:asciiTheme="minorHAnsi" w:hAnsiTheme="minorHAnsi" w:cstheme="minorHAnsi"/>
          <w:b/>
        </w:rPr>
        <w:t>DFZ-2015-</w:t>
      </w:r>
      <w:r w:rsidR="00AF048F" w:rsidRPr="00AF048F">
        <w:rPr>
          <w:rFonts w:asciiTheme="minorHAnsi" w:hAnsiTheme="minorHAnsi" w:cstheme="minorHAnsi"/>
          <w:b/>
        </w:rPr>
        <w:t>9530</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6768D836" w:rsidR="006C528F" w:rsidRPr="001A53C1" w:rsidRDefault="00CA025F" w:rsidP="000675ED">
            <w:pPr>
              <w:spacing w:line="276" w:lineRule="auto"/>
              <w:jc w:val="center"/>
              <w:rPr>
                <w:rFonts w:asciiTheme="minorHAnsi" w:hAnsiTheme="minorHAnsi" w:cstheme="minorHAnsi"/>
              </w:rPr>
            </w:pPr>
            <w:r>
              <w:rPr>
                <w:rFonts w:asciiTheme="minorHAnsi" w:hAnsiTheme="minorHAnsi" w:cstheme="minorHAnsi"/>
              </w:rPr>
              <w:t>04-12</w:t>
            </w:r>
            <w:r w:rsidR="00BC2B2C" w:rsidRPr="00BC2B2C">
              <w:rPr>
                <w:rFonts w:asciiTheme="minorHAnsi" w:hAnsiTheme="minorHAnsi" w:cstheme="minorHAnsi"/>
              </w:rPr>
              <w:t>-</w:t>
            </w:r>
            <w:r w:rsidR="00292D3A" w:rsidRPr="00BC2B2C">
              <w:rPr>
                <w:rFonts w:asciiTheme="minorHAnsi" w:hAnsiTheme="minorHAnsi" w:cstheme="minorHAnsi"/>
              </w:rPr>
              <w:t>2015</w:t>
            </w:r>
          </w:p>
        </w:tc>
        <w:tc>
          <w:tcPr>
            <w:tcW w:w="2004" w:type="pct"/>
            <w:vAlign w:val="center"/>
          </w:tcPr>
          <w:p w14:paraId="36CDD97F" w14:textId="6E39945A" w:rsidR="009E1EAD" w:rsidRPr="00423107" w:rsidRDefault="00CA025F" w:rsidP="00CA025F">
            <w:pPr>
              <w:spacing w:line="276" w:lineRule="auto"/>
              <w:jc w:val="center"/>
              <w:rPr>
                <w:rFonts w:asciiTheme="minorHAnsi" w:hAnsiTheme="minorHAnsi" w:cstheme="minorHAnsi"/>
                <w:lang w:val="en-US"/>
              </w:rPr>
            </w:pPr>
            <w:proofErr w:type="spellStart"/>
            <w:r>
              <w:rPr>
                <w:rFonts w:asciiTheme="minorHAnsi" w:hAnsiTheme="minorHAnsi" w:cstheme="minorHAnsi"/>
                <w:lang w:val="en-US"/>
              </w:rPr>
              <w:t>Escuela</w:t>
            </w:r>
            <w:proofErr w:type="spellEnd"/>
            <w:r>
              <w:rPr>
                <w:rFonts w:asciiTheme="minorHAnsi" w:hAnsiTheme="minorHAnsi" w:cstheme="minorHAnsi"/>
                <w:lang w:val="en-US"/>
              </w:rPr>
              <w:t xml:space="preserve"> Zumba Studio ZS </w:t>
            </w:r>
            <w:proofErr w:type="spellStart"/>
            <w:r>
              <w:rPr>
                <w:rFonts w:asciiTheme="minorHAnsi" w:hAnsiTheme="minorHAnsi" w:cstheme="minorHAnsi"/>
                <w:lang w:val="en-US"/>
              </w:rPr>
              <w:t>Raggi</w:t>
            </w:r>
            <w:proofErr w:type="spellEnd"/>
            <w:r>
              <w:rPr>
                <w:rFonts w:asciiTheme="minorHAnsi" w:hAnsiTheme="minorHAnsi" w:cstheme="minorHAnsi"/>
                <w:lang w:val="en-US"/>
              </w:rPr>
              <w:t xml:space="preserve"> Fitness</w:t>
            </w:r>
          </w:p>
        </w:tc>
        <w:tc>
          <w:tcPr>
            <w:tcW w:w="1774" w:type="pct"/>
            <w:vAlign w:val="center"/>
          </w:tcPr>
          <w:p w14:paraId="121DBB2D" w14:textId="6698B653" w:rsidR="009E1EAD" w:rsidRPr="001A53C1" w:rsidRDefault="00CA025F" w:rsidP="00D80535">
            <w:pPr>
              <w:spacing w:line="276" w:lineRule="auto"/>
              <w:jc w:val="center"/>
              <w:rPr>
                <w:rFonts w:asciiTheme="minorHAnsi" w:hAnsiTheme="minorHAnsi" w:cstheme="minorHAnsi"/>
              </w:rPr>
            </w:pPr>
            <w:r>
              <w:rPr>
                <w:rFonts w:ascii="Calibri" w:hAnsi="Calibri" w:cs="Calibri"/>
              </w:rPr>
              <w:t xml:space="preserve">Marcela </w:t>
            </w:r>
            <w:proofErr w:type="spellStart"/>
            <w:r>
              <w:rPr>
                <w:rFonts w:ascii="Calibri" w:hAnsi="Calibri" w:cs="Calibri"/>
              </w:rPr>
              <w:t>Raggi</w:t>
            </w:r>
            <w:proofErr w:type="spellEnd"/>
            <w:r>
              <w:rPr>
                <w:rFonts w:ascii="Calibri" w:hAnsi="Calibri" w:cs="Calibri"/>
              </w:rPr>
              <w:t xml:space="preserve"> Morales</w:t>
            </w:r>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2ADEDEF0" w:rsidR="00423107" w:rsidRPr="001A53C1" w:rsidRDefault="00B2784B" w:rsidP="00CA025F">
            <w:pPr>
              <w:spacing w:line="276" w:lineRule="auto"/>
              <w:jc w:val="center"/>
              <w:rPr>
                <w:rFonts w:asciiTheme="minorHAnsi" w:hAnsiTheme="minorHAnsi" w:cstheme="minorHAnsi"/>
              </w:rPr>
            </w:pPr>
            <w:r>
              <w:rPr>
                <w:rFonts w:asciiTheme="minorHAnsi" w:hAnsiTheme="minorHAnsi" w:cstheme="minorHAnsi"/>
              </w:rPr>
              <w:t>Esparcimiento</w:t>
            </w:r>
            <w:r w:rsidR="00BC2B2C">
              <w:rPr>
                <w:rFonts w:asciiTheme="minorHAnsi" w:hAnsiTheme="minorHAnsi" w:cstheme="minorHAnsi"/>
              </w:rPr>
              <w:t xml:space="preserve"> </w:t>
            </w:r>
            <w:r w:rsidR="00CA025F">
              <w:rPr>
                <w:rFonts w:asciiTheme="minorHAnsi" w:hAnsiTheme="minorHAnsi" w:cstheme="minorHAnsi"/>
              </w:rPr>
              <w:t>Recinto Deportivo</w:t>
            </w:r>
          </w:p>
        </w:tc>
        <w:tc>
          <w:tcPr>
            <w:tcW w:w="1774" w:type="pct"/>
            <w:vAlign w:val="center"/>
          </w:tcPr>
          <w:p w14:paraId="0EEF0BFF" w14:textId="0FDE0F4B" w:rsidR="009E1EAD" w:rsidRPr="001A53C1" w:rsidRDefault="00CA025F" w:rsidP="00AA2DE1">
            <w:pPr>
              <w:spacing w:line="276" w:lineRule="auto"/>
              <w:jc w:val="center"/>
              <w:rPr>
                <w:rFonts w:asciiTheme="minorHAnsi" w:hAnsiTheme="minorHAnsi" w:cstheme="minorHAnsi"/>
              </w:rPr>
            </w:pPr>
            <w:r>
              <w:rPr>
                <w:rFonts w:asciiTheme="minorHAnsi" w:hAnsiTheme="minorHAnsi" w:cstheme="minorHAnsi"/>
              </w:rPr>
              <w:t>13.774.164-4</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6492EB4B" w:rsidR="00BE4BAE" w:rsidRPr="001A53C1" w:rsidRDefault="00C97DA6" w:rsidP="00CA025F">
            <w:pPr>
              <w:spacing w:line="276" w:lineRule="auto"/>
              <w:jc w:val="center"/>
              <w:rPr>
                <w:rFonts w:asciiTheme="minorHAnsi" w:hAnsiTheme="minorHAnsi" w:cstheme="minorHAnsi"/>
              </w:rPr>
            </w:pPr>
            <w:r w:rsidRPr="00B2784B">
              <w:rPr>
                <w:rFonts w:asciiTheme="minorHAnsi" w:hAnsiTheme="minorHAnsi" w:cstheme="minorHAnsi"/>
              </w:rPr>
              <w:t xml:space="preserve">ID </w:t>
            </w:r>
            <w:r w:rsidR="00CA025F">
              <w:rPr>
                <w:rFonts w:asciiTheme="minorHAnsi" w:hAnsiTheme="minorHAnsi" w:cstheme="minorHAnsi"/>
              </w:rPr>
              <w:t>91</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Ttul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0BC4B76B"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B2784B" w:rsidRPr="00B2784B">
              <w:rPr>
                <w:rFonts w:asciiTheme="minorHAnsi" w:hAnsiTheme="minorHAnsi"/>
              </w:rPr>
              <w:t>nocturno (</w:t>
            </w:r>
            <w:r w:rsidR="00CA025F">
              <w:rPr>
                <w:rFonts w:asciiTheme="minorHAnsi" w:hAnsiTheme="minorHAnsi" w:cstheme="minorHAnsi"/>
              </w:rPr>
              <w:t>04-12</w:t>
            </w:r>
            <w:r w:rsidR="00BC2B2C" w:rsidRPr="00BC2B2C">
              <w:rPr>
                <w:rFonts w:asciiTheme="minorHAnsi" w:hAnsiTheme="minorHAnsi" w:cstheme="minorHAnsi"/>
              </w:rPr>
              <w:t>-2015</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DD7EB8" w:rsidRPr="00B2784B">
              <w:rPr>
                <w:rFonts w:asciiTheme="minorHAnsi" w:hAnsiTheme="minorHAnsi"/>
              </w:rPr>
              <w:t xml:space="preserve">desde el </w:t>
            </w:r>
            <w:r w:rsidR="00CA025F">
              <w:rPr>
                <w:rFonts w:asciiTheme="minorHAnsi" w:hAnsiTheme="minorHAnsi"/>
              </w:rPr>
              <w:t>patio</w:t>
            </w:r>
            <w:r w:rsidR="00CD624F" w:rsidRPr="00B2784B">
              <w:rPr>
                <w:rFonts w:asciiTheme="minorHAnsi" w:hAnsiTheme="minorHAnsi"/>
              </w:rPr>
              <w:t xml:space="preserve"> del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BC2B2C">
              <w:rPr>
                <w:rFonts w:asciiTheme="minorHAnsi" w:hAnsiTheme="minorHAnsi"/>
              </w:rPr>
              <w:t xml:space="preserve">calle </w:t>
            </w:r>
            <w:r w:rsidR="00CA025F">
              <w:rPr>
                <w:rFonts w:asciiTheme="minorHAnsi" w:hAnsiTheme="minorHAnsi"/>
              </w:rPr>
              <w:t xml:space="preserve">Carlos </w:t>
            </w:r>
            <w:proofErr w:type="spellStart"/>
            <w:r w:rsidR="00CA025F">
              <w:rPr>
                <w:rFonts w:asciiTheme="minorHAnsi" w:hAnsiTheme="minorHAnsi"/>
              </w:rPr>
              <w:t>Condell</w:t>
            </w:r>
            <w:proofErr w:type="spellEnd"/>
            <w:r w:rsidR="00CA025F">
              <w:rPr>
                <w:rFonts w:asciiTheme="minorHAnsi" w:hAnsiTheme="minorHAnsi"/>
              </w:rPr>
              <w:t xml:space="preserve"> N°666</w:t>
            </w:r>
            <w:r w:rsidR="00440780" w:rsidRPr="00B2784B">
              <w:rPr>
                <w:rFonts w:asciiTheme="minorHAnsi" w:hAnsiTheme="minorHAnsi"/>
              </w:rPr>
              <w:t xml:space="preserve"> </w:t>
            </w:r>
            <w:r w:rsidR="000675ED" w:rsidRPr="00B2784B">
              <w:rPr>
                <w:rFonts w:asciiTheme="minorHAnsi" w:hAnsiTheme="minorHAnsi"/>
              </w:rPr>
              <w:t xml:space="preserve">de la comuna de </w:t>
            </w:r>
            <w:r w:rsidR="00CA025F">
              <w:rPr>
                <w:rFonts w:asciiTheme="minorHAnsi" w:hAnsiTheme="minorHAnsi"/>
              </w:rPr>
              <w:t>Buin</w:t>
            </w:r>
            <w:r w:rsidR="00DD7EB8" w:rsidRPr="00B2784B">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5950B8" w:rsidRPr="00B2784B">
              <w:rPr>
                <w:rFonts w:asciiTheme="minorHAnsi" w:hAnsiTheme="minorHAnsi"/>
              </w:rPr>
              <w:t>de medición exterior</w:t>
            </w:r>
            <w:r w:rsidR="00966A60" w:rsidRPr="00B2784B">
              <w:rPr>
                <w:rFonts w:asciiTheme="minorHAnsi" w:hAnsiTheme="minorHAnsi"/>
              </w:rPr>
              <w:fldChar w:fldCharType="begin"/>
            </w:r>
            <w:r w:rsidR="00966A60" w:rsidRPr="00B2784B">
              <w:rPr>
                <w:rFonts w:asciiTheme="minorHAnsi" w:hAnsiTheme="minorHAnsi"/>
              </w:rPr>
              <w:instrText xml:space="preserve"> REF _Ref398124444  \* MERGEFORMAT </w:instrText>
            </w:r>
            <w:r w:rsidR="00966A60" w:rsidRPr="00B2784B">
              <w:rPr>
                <w:rFonts w:asciiTheme="minorHAnsi" w:hAnsiTheme="minorHAnsi"/>
              </w:rPr>
              <w:fldChar w:fldCharType="end"/>
            </w:r>
            <w:r w:rsidR="003F3FD3" w:rsidRPr="00B2784B">
              <w:rPr>
                <w:rFonts w:asciiTheme="minorHAnsi" w:hAnsiTheme="minorHAnsi"/>
              </w:rPr>
              <w:t>.</w:t>
            </w:r>
            <w:r w:rsidR="00BC2B2C">
              <w:rPr>
                <w:rFonts w:asciiTheme="minorHAnsi" w:hAnsiTheme="minorHAnsi"/>
              </w:rPr>
              <w:t xml:space="preserve"> </w:t>
            </w:r>
          </w:p>
          <w:p w14:paraId="0B6853C0" w14:textId="77777777" w:rsidR="003F3FD3" w:rsidRPr="00B2784B" w:rsidRDefault="003F3FD3" w:rsidP="0063139C">
            <w:pPr>
              <w:rPr>
                <w:rFonts w:asciiTheme="minorHAnsi" w:hAnsiTheme="minorHAnsi"/>
              </w:rPr>
            </w:pPr>
          </w:p>
          <w:p w14:paraId="3C61968F" w14:textId="00984F83"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871623" w:rsidRPr="00B2784B">
              <w:rPr>
                <w:rFonts w:asciiTheme="minorHAnsi" w:hAnsiTheme="minorHAnsi"/>
              </w:rPr>
              <w:t>nocturno</w:t>
            </w:r>
            <w:r w:rsidR="007F2943" w:rsidRPr="00B2784B">
              <w:rPr>
                <w:rFonts w:asciiTheme="minorHAnsi" w:hAnsiTheme="minorHAnsi"/>
              </w:rPr>
              <w:t>) de</w:t>
            </w:r>
            <w:r w:rsidR="00D34E18" w:rsidRPr="00B2784B">
              <w:rPr>
                <w:rFonts w:asciiTheme="minorHAnsi" w:hAnsiTheme="minorHAnsi"/>
              </w:rPr>
              <w:t> </w:t>
            </w:r>
            <w:r w:rsidR="00CA025F" w:rsidRPr="008471C3">
              <w:rPr>
                <w:rFonts w:asciiTheme="minorHAnsi" w:hAnsiTheme="minorHAnsi"/>
              </w:rPr>
              <w:t>61</w:t>
            </w:r>
            <w:r w:rsidR="00D34E18" w:rsidRPr="00B2784B">
              <w:rPr>
                <w:rFonts w:asciiTheme="minorHAnsi" w:hAnsiTheme="minorHAnsi"/>
              </w:rPr>
              <w:t> </w:t>
            </w:r>
            <w:proofErr w:type="spellStart"/>
            <w:r w:rsidRPr="00B2784B">
              <w:rPr>
                <w:rFonts w:asciiTheme="minorHAnsi" w:hAnsiTheme="minorHAnsi"/>
              </w:rPr>
              <w:t>dBA</w:t>
            </w:r>
            <w:proofErr w:type="spellEnd"/>
            <w:r w:rsidRPr="00B2784B">
              <w:rPr>
                <w:rFonts w:asciiTheme="minorHAnsi" w:hAnsiTheme="minorHAnsi"/>
              </w:rPr>
              <w:t xml:space="preserve">, </w:t>
            </w:r>
            <w:r w:rsidR="007F2943" w:rsidRPr="00B2784B">
              <w:rPr>
                <w:rFonts w:asciiTheme="minorHAnsi" w:hAnsiTheme="minorHAnsi"/>
              </w:rPr>
              <w:t>de acuerdo con</w:t>
            </w:r>
            <w:r w:rsidR="006E65B8" w:rsidRPr="00B2784B">
              <w:rPr>
                <w:rFonts w:asciiTheme="minorHAnsi" w:hAnsiTheme="minorHAnsi"/>
              </w:rPr>
              <w:t xml:space="preserve"> </w:t>
            </w:r>
            <w:r w:rsidR="00BC2B2C">
              <w:rPr>
                <w:rFonts w:asciiTheme="minorHAnsi" w:hAnsiTheme="minorHAnsi"/>
              </w:rPr>
              <w:t xml:space="preserve">las </w:t>
            </w:r>
            <w:r w:rsidR="006E65B8" w:rsidRPr="00B2784B">
              <w:rPr>
                <w:rFonts w:asciiTheme="minorHAnsi" w:hAnsiTheme="minorHAnsi"/>
              </w:rPr>
              <w:t>fichas</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3013B7" w:rsidRPr="00B2784B">
              <w:rPr>
                <w:rFonts w:asciiTheme="minorHAnsi" w:hAnsiTheme="minorHAnsi"/>
              </w:rPr>
              <w:t>esta</w:t>
            </w:r>
            <w:r w:rsidR="00DD7EB8" w:rsidRPr="00B2784B">
              <w:rPr>
                <w:rFonts w:asciiTheme="minorHAnsi" w:hAnsiTheme="minorHAnsi"/>
              </w:rPr>
              <w:t xml:space="preserve"> </w:t>
            </w:r>
            <w:r w:rsidR="00BC2B2C">
              <w:rPr>
                <w:rFonts w:asciiTheme="minorHAnsi" w:hAnsiTheme="minorHAnsi"/>
              </w:rPr>
              <w:t>correspond</w:t>
            </w:r>
            <w:r w:rsidR="006F02EF" w:rsidRPr="00B2784B">
              <w:rPr>
                <w:rFonts w:asciiTheme="minorHAnsi" w:hAnsiTheme="minorHAnsi"/>
              </w:rPr>
              <w:t>e</w:t>
            </w:r>
            <w:r w:rsidR="00DD7EB8" w:rsidRPr="00B2784B">
              <w:rPr>
                <w:rFonts w:asciiTheme="minorHAnsi" w:hAnsiTheme="minorHAnsi"/>
              </w:rPr>
              <w:t xml:space="preserve"> </w:t>
            </w:r>
            <w:r w:rsidR="00B2784B" w:rsidRPr="00B2784B">
              <w:rPr>
                <w:rFonts w:asciiTheme="minorHAnsi" w:hAnsiTheme="minorHAnsi"/>
              </w:rPr>
              <w:t xml:space="preserve">a </w:t>
            </w:r>
            <w:r w:rsidR="00BC2B2C">
              <w:rPr>
                <w:rFonts w:asciiTheme="minorHAnsi" w:hAnsiTheme="minorHAnsi"/>
              </w:rPr>
              <w:t xml:space="preserve">la </w:t>
            </w:r>
            <w:r w:rsidR="00B2784B" w:rsidRPr="00B2784B">
              <w:rPr>
                <w:rFonts w:asciiTheme="minorHAnsi" w:hAnsiTheme="minorHAnsi"/>
              </w:rPr>
              <w:t xml:space="preserve">Zona </w:t>
            </w:r>
            <w:r w:rsidR="00CA025F">
              <w:rPr>
                <w:rFonts w:asciiTheme="minorHAnsi" w:hAnsiTheme="minorHAnsi"/>
              </w:rPr>
              <w:t>Habitacional Mixta</w:t>
            </w:r>
            <w:r w:rsidR="00B2784B" w:rsidRPr="00B2784B">
              <w:rPr>
                <w:rFonts w:asciiTheme="minorHAnsi" w:hAnsiTheme="minorHAnsi"/>
              </w:rPr>
              <w:t xml:space="preserve"> del Plan Regulador Metropolitano de Santiago</w:t>
            </w:r>
            <w:r w:rsidR="00BC2B2C">
              <w:rPr>
                <w:rFonts w:asciiTheme="minorHAnsi" w:hAnsiTheme="minorHAnsi"/>
              </w:rPr>
              <w:t xml:space="preserve">, </w:t>
            </w:r>
            <w:r w:rsidR="007B644E" w:rsidRPr="00B2784B">
              <w:rPr>
                <w:rFonts w:asciiTheme="minorHAnsi" w:hAnsiTheme="minorHAnsi"/>
              </w:rPr>
              <w:t>s</w:t>
            </w:r>
            <w:r w:rsidR="00BC2B2C">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BC2B2C">
              <w:rPr>
                <w:rFonts w:asciiTheme="minorHAnsi" w:hAnsiTheme="minorHAnsi"/>
              </w:rPr>
              <w:t xml:space="preserve">la </w:t>
            </w:r>
            <w:r w:rsidR="00AE0F47" w:rsidRPr="00B2784B">
              <w:rPr>
                <w:rFonts w:asciiTheme="minorHAnsi" w:hAnsiTheme="minorHAnsi"/>
              </w:rPr>
              <w:t>Zona</w:t>
            </w:r>
            <w:r w:rsidR="00AE0F47" w:rsidRPr="008471C3">
              <w:rPr>
                <w:rFonts w:asciiTheme="minorHAnsi" w:hAnsiTheme="minorHAnsi"/>
              </w:rPr>
              <w:t> </w:t>
            </w:r>
            <w:r w:rsidR="008471C3" w:rsidRPr="008471C3">
              <w:rPr>
                <w:rFonts w:asciiTheme="minorHAnsi" w:hAnsiTheme="minorHAnsi"/>
              </w:rPr>
              <w:t>III</w:t>
            </w:r>
            <w:r w:rsidR="0014763C" w:rsidRPr="00B2784B">
              <w:rPr>
                <w:rFonts w:asciiTheme="minorHAnsi" w:hAnsiTheme="minorHAnsi"/>
              </w:rPr>
              <w:t xml:space="preserve"> 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0BD8517B" w:rsidR="005950B8" w:rsidRPr="00B22507" w:rsidRDefault="00AE52AB" w:rsidP="00753CCA">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 </w:t>
            </w:r>
            <w:r w:rsidR="00AE0F47" w:rsidRPr="00B2784B">
              <w:rPr>
                <w:rFonts w:asciiTheme="minorHAnsi" w:hAnsiTheme="minorHAnsi"/>
              </w:rPr>
              <w:t>(</w:t>
            </w:r>
            <w:r w:rsidR="008471C3" w:rsidRPr="008471C3">
              <w:rPr>
                <w:rFonts w:asciiTheme="minorHAnsi" w:hAnsiTheme="minorHAnsi"/>
              </w:rPr>
              <w:t>50</w:t>
            </w:r>
            <w:r w:rsidR="0014763C" w:rsidRPr="00B2784B">
              <w:rPr>
                <w:rFonts w:asciiTheme="minorHAnsi" w:hAnsiTheme="minorHAnsi"/>
              </w:rPr>
              <w:t xml:space="preserve"> </w:t>
            </w:r>
            <w:proofErr w:type="spellStart"/>
            <w:r w:rsidR="0014763C" w:rsidRPr="00B2784B">
              <w:rPr>
                <w:rFonts w:asciiTheme="minorHAnsi" w:hAnsiTheme="minorHAnsi"/>
              </w:rPr>
              <w:t>dBA</w:t>
            </w:r>
            <w:proofErr w:type="spellEnd"/>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BC2B2C">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F26B67" w:rsidRPr="00B2784B">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AE0F47" w:rsidRPr="00B2784B">
              <w:rPr>
                <w:rFonts w:asciiTheme="minorHAnsi" w:hAnsiTheme="minorHAnsi"/>
              </w:rPr>
              <w:t>, presentándose una exceden</w:t>
            </w:r>
            <w:r w:rsidR="00B2784B" w:rsidRPr="00B2784B">
              <w:rPr>
                <w:rFonts w:asciiTheme="minorHAnsi" w:hAnsiTheme="minorHAnsi"/>
              </w:rPr>
              <w:t xml:space="preserve">cia de </w:t>
            </w:r>
            <w:r w:rsidR="008471C3" w:rsidRPr="008471C3">
              <w:rPr>
                <w:rFonts w:asciiTheme="minorHAnsi" w:hAnsiTheme="minorHAnsi"/>
              </w:rPr>
              <w:t>11</w:t>
            </w:r>
            <w:r w:rsidR="00AE0F47" w:rsidRPr="00B2784B">
              <w:rPr>
                <w:rFonts w:asciiTheme="minorHAnsi" w:hAnsiTheme="minorHAnsi"/>
              </w:rPr>
              <w:t xml:space="preserve"> </w:t>
            </w:r>
            <w:proofErr w:type="spellStart"/>
            <w:r w:rsidR="00AE0F47" w:rsidRPr="00B2784B">
              <w:rPr>
                <w:rFonts w:asciiTheme="minorHAnsi" w:hAnsiTheme="minorHAnsi"/>
              </w:rPr>
              <w:t>dBA</w:t>
            </w:r>
            <w:proofErr w:type="spellEnd"/>
            <w:r w:rsidR="003F3FD3" w:rsidRPr="00B2784B">
              <w:rPr>
                <w:rFonts w:asciiTheme="minorHAnsi" w:hAnsiTheme="minorHAnsi"/>
              </w:rPr>
              <w:t>.</w:t>
            </w:r>
          </w:p>
        </w:tc>
        <w:tc>
          <w:tcPr>
            <w:tcW w:w="697" w:type="pct"/>
            <w:shd w:val="clear" w:color="auto" w:fill="auto"/>
            <w:vAlign w:val="center"/>
          </w:tcPr>
          <w:p w14:paraId="70B2ED85" w14:textId="0A4BB748" w:rsidR="00372F93" w:rsidRPr="00B2784B" w:rsidRDefault="00AE0F47" w:rsidP="008471C3">
            <w:pPr>
              <w:rPr>
                <w:rFonts w:asciiTheme="minorHAnsi" w:hAnsiTheme="minorHAnsi"/>
                <w:sz w:val="22"/>
                <w:szCs w:val="22"/>
                <w:lang w:val="es-CL" w:eastAsia="en-US"/>
              </w:rPr>
            </w:pPr>
            <w:r w:rsidRPr="00B2784B">
              <w:rPr>
                <w:rFonts w:asciiTheme="minorHAnsi" w:hAnsiTheme="minorHAnsi"/>
              </w:rPr>
              <w:t>Existe</w:t>
            </w:r>
            <w:r w:rsidR="00372F93" w:rsidRPr="00B2784B">
              <w:rPr>
                <w:rFonts w:asciiTheme="minorHAnsi" w:hAnsiTheme="minorHAnsi"/>
              </w:rPr>
              <w:t xml:space="preserve"> </w:t>
            </w:r>
            <w:r w:rsidR="003F3FD3" w:rsidRPr="00B2784B">
              <w:rPr>
                <w:rFonts w:asciiTheme="minorHAnsi" w:hAnsiTheme="minorHAnsi"/>
              </w:rPr>
              <w:t>s</w:t>
            </w:r>
            <w:r w:rsidR="00372F93" w:rsidRPr="00B2784B">
              <w:rPr>
                <w:rFonts w:asciiTheme="minorHAnsi" w:hAnsiTheme="minorHAnsi"/>
              </w:rPr>
              <w:t xml:space="preserve">uperación </w:t>
            </w:r>
            <w:r w:rsidR="007105C2" w:rsidRPr="00B2784B">
              <w:rPr>
                <w:rFonts w:asciiTheme="minorHAnsi" w:hAnsiTheme="minorHAnsi"/>
              </w:rPr>
              <w:t>d</w:t>
            </w:r>
            <w:r w:rsidR="003F3FD3" w:rsidRPr="00B2784B">
              <w:rPr>
                <w:rFonts w:asciiTheme="minorHAnsi" w:hAnsiTheme="minorHAnsi"/>
              </w:rPr>
              <w:t>el límite</w:t>
            </w:r>
            <w:r w:rsidR="00372F93" w:rsidRPr="00B2784B">
              <w:rPr>
                <w:rFonts w:asciiTheme="minorHAnsi" w:hAnsiTheme="minorHAnsi"/>
              </w:rPr>
              <w:t xml:space="preserve"> est</w:t>
            </w:r>
            <w:r w:rsidR="003F3FD3" w:rsidRPr="00B2784B">
              <w:rPr>
                <w:rFonts w:asciiTheme="minorHAnsi" w:hAnsiTheme="minorHAnsi"/>
              </w:rPr>
              <w:t>ablecido por la normativa para</w:t>
            </w:r>
            <w:r w:rsidR="00BC2B2C">
              <w:rPr>
                <w:rFonts w:asciiTheme="minorHAnsi" w:hAnsiTheme="minorHAnsi"/>
              </w:rPr>
              <w:t xml:space="preserve"> la</w:t>
            </w:r>
            <w:r w:rsidR="003F3FD3" w:rsidRPr="00B2784B">
              <w:rPr>
                <w:rFonts w:asciiTheme="minorHAnsi" w:hAnsiTheme="minorHAnsi"/>
              </w:rPr>
              <w:t xml:space="preserve"> </w:t>
            </w:r>
            <w:r w:rsidR="0014763C" w:rsidRPr="00B2784B">
              <w:rPr>
                <w:rFonts w:asciiTheme="minorHAnsi" w:hAnsiTheme="minorHAnsi"/>
              </w:rPr>
              <w:t>Z</w:t>
            </w:r>
            <w:r w:rsidR="00006D3C" w:rsidRPr="00B2784B">
              <w:rPr>
                <w:rFonts w:asciiTheme="minorHAnsi" w:hAnsiTheme="minorHAnsi"/>
              </w:rPr>
              <w:t>ona </w:t>
            </w:r>
            <w:r w:rsidR="008471C3" w:rsidRPr="008471C3">
              <w:rPr>
                <w:rFonts w:asciiTheme="minorHAnsi" w:hAnsiTheme="minorHAnsi"/>
              </w:rPr>
              <w:t>III</w:t>
            </w:r>
            <w:r w:rsidR="003F3FD3" w:rsidRPr="00B2784B">
              <w:rPr>
                <w:rFonts w:asciiTheme="minorHAnsi" w:hAnsiTheme="minorHAnsi"/>
              </w:rPr>
              <w:t xml:space="preserve"> en periodo </w:t>
            </w:r>
            <w:r w:rsidR="00CD624F" w:rsidRPr="00B2784B">
              <w:rPr>
                <w:rFonts w:asciiTheme="minorHAnsi" w:hAnsiTheme="minorHAnsi"/>
              </w:rPr>
              <w:t>nocturno</w:t>
            </w:r>
            <w:r w:rsidR="007105C2" w:rsidRPr="00B2784B">
              <w:rPr>
                <w:rFonts w:asciiTheme="minorHAnsi" w:hAnsiTheme="minorHAnsi"/>
              </w:rPr>
              <w:t>,</w:t>
            </w:r>
            <w:r w:rsidR="00006D3C" w:rsidRPr="00B2784B">
              <w:rPr>
                <w:rFonts w:asciiTheme="minorHAnsi" w:hAnsiTheme="minorHAnsi"/>
              </w:rPr>
              <w:t xml:space="preserve"> </w:t>
            </w:r>
            <w:r w:rsidR="004246E3" w:rsidRPr="00B2784B">
              <w:rPr>
                <w:rFonts w:asciiTheme="minorHAnsi" w:hAnsiTheme="minorHAnsi"/>
              </w:rPr>
              <w:t xml:space="preserve">generándose una excedencia de </w:t>
            </w:r>
            <w:r w:rsidR="008471C3" w:rsidRPr="008471C3">
              <w:rPr>
                <w:rFonts w:asciiTheme="minorHAnsi" w:hAnsiTheme="minorHAnsi"/>
              </w:rPr>
              <w:t>11</w:t>
            </w:r>
            <w:r w:rsidRPr="00B2784B">
              <w:rPr>
                <w:rFonts w:asciiTheme="minorHAnsi" w:hAnsiTheme="minorHAnsi"/>
              </w:rPr>
              <w:t xml:space="preserve"> </w:t>
            </w:r>
            <w:proofErr w:type="spellStart"/>
            <w:r w:rsidRPr="00B2784B">
              <w:rPr>
                <w:rFonts w:asciiTheme="minorHAnsi" w:hAnsiTheme="minorHAnsi"/>
              </w:rPr>
              <w:t>dBA</w:t>
            </w:r>
            <w:proofErr w:type="spellEnd"/>
            <w:r w:rsidR="007105C2" w:rsidRPr="00B2784B">
              <w:rPr>
                <w:rFonts w:asciiTheme="minorHAnsi" w:hAnsiTheme="minorHAnsi"/>
              </w:rPr>
              <w:t xml:space="preserve"> en la ubicación del </w:t>
            </w:r>
            <w:r w:rsidR="003F3FD3" w:rsidRPr="00B2784B">
              <w:rPr>
                <w:rFonts w:asciiTheme="minorHAnsi" w:hAnsiTheme="minorHAnsi"/>
              </w:rPr>
              <w:t>receptor N° 1</w:t>
            </w:r>
            <w:r w:rsidR="007105C2" w:rsidRPr="00B2784B">
              <w:rPr>
                <w:rFonts w:asciiTheme="minorHAnsi" w:hAnsiTheme="minorHAnsi"/>
              </w:rPr>
              <w:t>, por parte de la</w:t>
            </w:r>
            <w:r w:rsidR="00F26B67" w:rsidRPr="00B2784B">
              <w:rPr>
                <w:rFonts w:asciiTheme="minorHAnsi" w:hAnsiTheme="minorHAnsi"/>
              </w:rPr>
              <w:t xml:space="preserve"> actividad</w:t>
            </w:r>
            <w:bookmarkStart w:id="0" w:name="_GoBack"/>
            <w:bookmarkEnd w:id="0"/>
            <w:r w:rsidR="00F26B67" w:rsidRPr="00B2784B">
              <w:rPr>
                <w:rFonts w:asciiTheme="minorHAnsi" w:hAnsiTheme="minorHAnsi"/>
              </w:rPr>
              <w:t xml:space="preserve"> </w:t>
            </w:r>
            <w:r w:rsidR="00B2784B" w:rsidRPr="00B2784B">
              <w:rPr>
                <w:rFonts w:asciiTheme="minorHAnsi" w:hAnsiTheme="minorHAnsi"/>
              </w:rPr>
              <w:t>de esparcimiento</w:t>
            </w:r>
            <w:r w:rsidR="00F26B67" w:rsidRPr="00B2784B">
              <w:rPr>
                <w:rFonts w:asciiTheme="minorHAnsi" w:hAnsiTheme="minorHAnsi"/>
              </w:rPr>
              <w:t xml:space="preserve"> </w:t>
            </w:r>
            <w:r w:rsidR="00753CCA">
              <w:rPr>
                <w:rFonts w:asciiTheme="minorHAnsi" w:hAnsiTheme="minorHAnsi"/>
              </w:rPr>
              <w:t>(recinto deportivo)</w:t>
            </w:r>
            <w:r w:rsidR="00BC2B2C">
              <w:rPr>
                <w:rFonts w:asciiTheme="minorHAnsi" w:hAnsiTheme="minorHAnsi"/>
              </w:rPr>
              <w:t xml:space="preserve"> </w:t>
            </w:r>
            <w:r w:rsidR="00F26B67" w:rsidRPr="00B2784B">
              <w:rPr>
                <w:rFonts w:asciiTheme="minorHAnsi" w:hAnsiTheme="minorHAnsi"/>
              </w:rPr>
              <w:t>que conforma la</w:t>
            </w:r>
            <w:r w:rsidR="007105C2" w:rsidRPr="00B2784B">
              <w:rPr>
                <w:rFonts w:asciiTheme="minorHAnsi" w:hAnsiTheme="minorHAnsi"/>
              </w:rPr>
              <w:t xml:space="preserve"> fuente de ruido identificada</w:t>
            </w:r>
            <w:r w:rsidR="003F3FD3" w:rsidRPr="00B2784B">
              <w:rPr>
                <w:rFonts w:asciiTheme="minorHAnsi" w:hAnsiTheme="minorHAnsi"/>
              </w:rPr>
              <w:t>.</w:t>
            </w:r>
          </w:p>
        </w:tc>
      </w:tr>
    </w:tbl>
    <w:p w14:paraId="427E6406" w14:textId="77777777" w:rsidR="00750AB2" w:rsidRPr="006C528F" w:rsidRDefault="00750AB2" w:rsidP="00F26B67">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F28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9E2A3" w14:textId="77777777" w:rsidR="00AF1D53" w:rsidRDefault="00AF1D53" w:rsidP="009E1EAD">
      <w:r>
        <w:separator/>
      </w:r>
    </w:p>
  </w:endnote>
  <w:endnote w:type="continuationSeparator" w:id="0">
    <w:p w14:paraId="6C34725C" w14:textId="77777777" w:rsidR="00AF1D53" w:rsidRDefault="00AF1D53"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0DE4F" w14:textId="77777777" w:rsidR="00AF1D53" w:rsidRDefault="00AF1D53" w:rsidP="009E1EAD">
      <w:r>
        <w:separator/>
      </w:r>
    </w:p>
  </w:footnote>
  <w:footnote w:type="continuationSeparator" w:id="0">
    <w:p w14:paraId="5AD6A3E2" w14:textId="77777777" w:rsidR="00AF1D53" w:rsidRDefault="00AF1D53"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3AEFC" w14:textId="77777777" w:rsidR="009E1EAD" w:rsidRDefault="00041DFE">
    <w:pPr>
      <w:pStyle w:val="Encabezado"/>
    </w:pPr>
    <w:r>
      <w:rPr>
        <w:noProof/>
        <w:lang w:eastAsia="es-CL"/>
      </w:rPr>
      <w:drawing>
        <wp:anchor distT="0" distB="0" distL="114300" distR="114300" simplePos="0" relativeHeight="251664384" behindDoc="0" locked="0" layoutInCell="1" allowOverlap="1" wp14:anchorId="24CD3F94" wp14:editId="710CD3F9">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C90C" w14:textId="77777777" w:rsidR="00041DFE" w:rsidRDefault="00041DFE" w:rsidP="009E1EAD">
    <w:pPr>
      <w:pStyle w:val="Encabezado"/>
      <w:tabs>
        <w:tab w:val="clear" w:pos="4419"/>
        <w:tab w:val="clear" w:pos="8838"/>
        <w:tab w:val="left" w:pos="10606"/>
      </w:tabs>
    </w:pPr>
  </w:p>
  <w:p w14:paraId="1849A07D" w14:textId="77777777"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lipe Loaiza Arias">
    <w15:presenceInfo w15:providerId="AD" w15:userId="S-1-5-21-3284860813-3422782453-1684473521-1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20BBA"/>
    <w:rsid w:val="00030483"/>
    <w:rsid w:val="00030D5E"/>
    <w:rsid w:val="00041DFE"/>
    <w:rsid w:val="00046E1D"/>
    <w:rsid w:val="00051727"/>
    <w:rsid w:val="00053DBD"/>
    <w:rsid w:val="00054189"/>
    <w:rsid w:val="00063755"/>
    <w:rsid w:val="000675ED"/>
    <w:rsid w:val="00081F37"/>
    <w:rsid w:val="00092B11"/>
    <w:rsid w:val="000B657D"/>
    <w:rsid w:val="000B7A1C"/>
    <w:rsid w:val="000F12CA"/>
    <w:rsid w:val="000F6341"/>
    <w:rsid w:val="000F7D86"/>
    <w:rsid w:val="001146C6"/>
    <w:rsid w:val="00122C4A"/>
    <w:rsid w:val="00126F42"/>
    <w:rsid w:val="00135832"/>
    <w:rsid w:val="001373C4"/>
    <w:rsid w:val="001374EE"/>
    <w:rsid w:val="00145CC6"/>
    <w:rsid w:val="00146B28"/>
    <w:rsid w:val="0014763C"/>
    <w:rsid w:val="001508F4"/>
    <w:rsid w:val="00181938"/>
    <w:rsid w:val="00182818"/>
    <w:rsid w:val="00186354"/>
    <w:rsid w:val="001974DF"/>
    <w:rsid w:val="001A34C1"/>
    <w:rsid w:val="001A53C1"/>
    <w:rsid w:val="001A6B58"/>
    <w:rsid w:val="001B72AD"/>
    <w:rsid w:val="001D2F9A"/>
    <w:rsid w:val="001D415E"/>
    <w:rsid w:val="00205627"/>
    <w:rsid w:val="0020633A"/>
    <w:rsid w:val="00213417"/>
    <w:rsid w:val="002168E0"/>
    <w:rsid w:val="00223251"/>
    <w:rsid w:val="00241590"/>
    <w:rsid w:val="00242AD7"/>
    <w:rsid w:val="002567B7"/>
    <w:rsid w:val="00285433"/>
    <w:rsid w:val="00286F36"/>
    <w:rsid w:val="00292D3A"/>
    <w:rsid w:val="00294159"/>
    <w:rsid w:val="00295722"/>
    <w:rsid w:val="002A289B"/>
    <w:rsid w:val="002C1CCE"/>
    <w:rsid w:val="002D73B0"/>
    <w:rsid w:val="002F6782"/>
    <w:rsid w:val="003013B7"/>
    <w:rsid w:val="00310881"/>
    <w:rsid w:val="0032062A"/>
    <w:rsid w:val="003359B3"/>
    <w:rsid w:val="00345B71"/>
    <w:rsid w:val="00352714"/>
    <w:rsid w:val="00352F73"/>
    <w:rsid w:val="00361134"/>
    <w:rsid w:val="003623CE"/>
    <w:rsid w:val="00365107"/>
    <w:rsid w:val="00372989"/>
    <w:rsid w:val="00372F93"/>
    <w:rsid w:val="003758DF"/>
    <w:rsid w:val="00381B03"/>
    <w:rsid w:val="00383BC5"/>
    <w:rsid w:val="00387581"/>
    <w:rsid w:val="00393ED4"/>
    <w:rsid w:val="003B1CE5"/>
    <w:rsid w:val="003C31AA"/>
    <w:rsid w:val="003F25A1"/>
    <w:rsid w:val="003F3FD3"/>
    <w:rsid w:val="00403737"/>
    <w:rsid w:val="004045FA"/>
    <w:rsid w:val="00406F6E"/>
    <w:rsid w:val="004108DC"/>
    <w:rsid w:val="00423107"/>
    <w:rsid w:val="004246E3"/>
    <w:rsid w:val="00431E53"/>
    <w:rsid w:val="00440780"/>
    <w:rsid w:val="00440B80"/>
    <w:rsid w:val="004567B5"/>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26317"/>
    <w:rsid w:val="00544DB1"/>
    <w:rsid w:val="00550FE9"/>
    <w:rsid w:val="005635D2"/>
    <w:rsid w:val="005666DC"/>
    <w:rsid w:val="005729BA"/>
    <w:rsid w:val="00575BAC"/>
    <w:rsid w:val="005950B8"/>
    <w:rsid w:val="005C591C"/>
    <w:rsid w:val="005C6F59"/>
    <w:rsid w:val="005F0199"/>
    <w:rsid w:val="005F7D2B"/>
    <w:rsid w:val="00601786"/>
    <w:rsid w:val="0061510A"/>
    <w:rsid w:val="00615B8B"/>
    <w:rsid w:val="00617E7E"/>
    <w:rsid w:val="0063139C"/>
    <w:rsid w:val="00656AE6"/>
    <w:rsid w:val="0065732B"/>
    <w:rsid w:val="00686C1A"/>
    <w:rsid w:val="00691711"/>
    <w:rsid w:val="006976F1"/>
    <w:rsid w:val="006A6B6B"/>
    <w:rsid w:val="006C50B9"/>
    <w:rsid w:val="006C528F"/>
    <w:rsid w:val="006D3748"/>
    <w:rsid w:val="006D3827"/>
    <w:rsid w:val="006D6009"/>
    <w:rsid w:val="006D7687"/>
    <w:rsid w:val="006E4865"/>
    <w:rsid w:val="006E65B8"/>
    <w:rsid w:val="006F02EF"/>
    <w:rsid w:val="006F2533"/>
    <w:rsid w:val="007105C2"/>
    <w:rsid w:val="00727547"/>
    <w:rsid w:val="00730D06"/>
    <w:rsid w:val="00732536"/>
    <w:rsid w:val="0073281A"/>
    <w:rsid w:val="00740229"/>
    <w:rsid w:val="00750AB2"/>
    <w:rsid w:val="00753CCA"/>
    <w:rsid w:val="00763BF8"/>
    <w:rsid w:val="007733D6"/>
    <w:rsid w:val="0077760E"/>
    <w:rsid w:val="007B644E"/>
    <w:rsid w:val="007C0628"/>
    <w:rsid w:val="007C6772"/>
    <w:rsid w:val="007D034A"/>
    <w:rsid w:val="007E4426"/>
    <w:rsid w:val="007F2943"/>
    <w:rsid w:val="00804EE3"/>
    <w:rsid w:val="00811C2D"/>
    <w:rsid w:val="008217CA"/>
    <w:rsid w:val="0082232B"/>
    <w:rsid w:val="00835A67"/>
    <w:rsid w:val="00840545"/>
    <w:rsid w:val="008471C3"/>
    <w:rsid w:val="00853776"/>
    <w:rsid w:val="00865F31"/>
    <w:rsid w:val="00871623"/>
    <w:rsid w:val="00872890"/>
    <w:rsid w:val="00881E6B"/>
    <w:rsid w:val="00887479"/>
    <w:rsid w:val="00897048"/>
    <w:rsid w:val="00897C18"/>
    <w:rsid w:val="008B1A87"/>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75F2"/>
    <w:rsid w:val="009A31AA"/>
    <w:rsid w:val="009A3766"/>
    <w:rsid w:val="009B7D22"/>
    <w:rsid w:val="009D24DC"/>
    <w:rsid w:val="009D624D"/>
    <w:rsid w:val="009E117A"/>
    <w:rsid w:val="009E1EAD"/>
    <w:rsid w:val="009E6E61"/>
    <w:rsid w:val="009F227A"/>
    <w:rsid w:val="009F3BE3"/>
    <w:rsid w:val="00A1044A"/>
    <w:rsid w:val="00A31395"/>
    <w:rsid w:val="00A34C4C"/>
    <w:rsid w:val="00A47880"/>
    <w:rsid w:val="00A60C8F"/>
    <w:rsid w:val="00A67721"/>
    <w:rsid w:val="00A85B45"/>
    <w:rsid w:val="00A9197F"/>
    <w:rsid w:val="00A95ED7"/>
    <w:rsid w:val="00AA2DE1"/>
    <w:rsid w:val="00AB3D0B"/>
    <w:rsid w:val="00AC71E3"/>
    <w:rsid w:val="00AD1999"/>
    <w:rsid w:val="00AD37B8"/>
    <w:rsid w:val="00AD4CFD"/>
    <w:rsid w:val="00AE0F47"/>
    <w:rsid w:val="00AE52AB"/>
    <w:rsid w:val="00AE70CB"/>
    <w:rsid w:val="00AF048F"/>
    <w:rsid w:val="00AF1D53"/>
    <w:rsid w:val="00B006DE"/>
    <w:rsid w:val="00B22507"/>
    <w:rsid w:val="00B22B26"/>
    <w:rsid w:val="00B25210"/>
    <w:rsid w:val="00B2784B"/>
    <w:rsid w:val="00B63F4F"/>
    <w:rsid w:val="00B74A52"/>
    <w:rsid w:val="00B825E6"/>
    <w:rsid w:val="00B962CB"/>
    <w:rsid w:val="00BB08DA"/>
    <w:rsid w:val="00BB0EC3"/>
    <w:rsid w:val="00BC2B2C"/>
    <w:rsid w:val="00BE4BAE"/>
    <w:rsid w:val="00BE5FA9"/>
    <w:rsid w:val="00C025EF"/>
    <w:rsid w:val="00C248FC"/>
    <w:rsid w:val="00C53D65"/>
    <w:rsid w:val="00C704D9"/>
    <w:rsid w:val="00C75817"/>
    <w:rsid w:val="00C90382"/>
    <w:rsid w:val="00C9074E"/>
    <w:rsid w:val="00C91302"/>
    <w:rsid w:val="00C97BA3"/>
    <w:rsid w:val="00C97DA6"/>
    <w:rsid w:val="00CA025F"/>
    <w:rsid w:val="00CA090D"/>
    <w:rsid w:val="00CB11CD"/>
    <w:rsid w:val="00CB436C"/>
    <w:rsid w:val="00CC1507"/>
    <w:rsid w:val="00CC61BC"/>
    <w:rsid w:val="00CD4506"/>
    <w:rsid w:val="00CD624F"/>
    <w:rsid w:val="00CF657E"/>
    <w:rsid w:val="00CF72FD"/>
    <w:rsid w:val="00D0288C"/>
    <w:rsid w:val="00D213D5"/>
    <w:rsid w:val="00D34E18"/>
    <w:rsid w:val="00D35EAD"/>
    <w:rsid w:val="00D506A0"/>
    <w:rsid w:val="00D53650"/>
    <w:rsid w:val="00D615A9"/>
    <w:rsid w:val="00D729B5"/>
    <w:rsid w:val="00D73FB5"/>
    <w:rsid w:val="00D80535"/>
    <w:rsid w:val="00D87A82"/>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848A9"/>
    <w:rsid w:val="00EB15F6"/>
    <w:rsid w:val="00EC1A38"/>
    <w:rsid w:val="00ED7330"/>
    <w:rsid w:val="00EE6EAE"/>
    <w:rsid w:val="00EF337C"/>
    <w:rsid w:val="00F11884"/>
    <w:rsid w:val="00F15AC3"/>
    <w:rsid w:val="00F16F0C"/>
    <w:rsid w:val="00F26B67"/>
    <w:rsid w:val="00F42B98"/>
    <w:rsid w:val="00F440D4"/>
    <w:rsid w:val="00F64450"/>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40843-77F2-4077-B411-73A915DA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363</Words>
  <Characters>2000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Boris Cerda Pavés</cp:lastModifiedBy>
  <cp:revision>6</cp:revision>
  <dcterms:created xsi:type="dcterms:W3CDTF">2016-01-19T17:59:00Z</dcterms:created>
  <dcterms:modified xsi:type="dcterms:W3CDTF">2016-01-25T20:02:00Z</dcterms:modified>
</cp:coreProperties>
</file>