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24C" w:rsidRDefault="003738F8">
      <w:r>
        <w:t xml:space="preserve">Anexos de Informe de Programa de Cumplimiento: </w:t>
      </w:r>
      <w:r w:rsidRPr="003738F8">
        <w:t>PISCICULTURA MOLCO</w:t>
      </w:r>
    </w:p>
    <w:p w:rsidR="003738F8" w:rsidRDefault="003738F8">
      <w:r>
        <w:t xml:space="preserve">Expediente SISFA </w:t>
      </w:r>
      <w:r w:rsidRPr="003738F8">
        <w:t>DFZ-2017-6116-IX-PC-IA</w:t>
      </w:r>
    </w:p>
    <w:p w:rsidR="003738F8" w:rsidRDefault="003738F8">
      <w:r>
        <w:t xml:space="preserve">Solicitar al correo electrónico, </w:t>
      </w:r>
      <w:hyperlink r:id="rId4" w:history="1">
        <w:r w:rsidRPr="00BF43A5">
          <w:rPr>
            <w:rStyle w:val="Hipervnculo"/>
          </w:rPr>
          <w:t>diego.maldonado@sma.gob.cl</w:t>
        </w:r>
      </w:hyperlink>
      <w:r>
        <w:t xml:space="preserve"> acceso a los anexos.</w:t>
      </w:r>
    </w:p>
    <w:p w:rsidR="003738F8" w:rsidRDefault="003738F8"/>
    <w:p w:rsidR="003738F8" w:rsidRDefault="003738F8">
      <w:r>
        <w:rPr>
          <w:noProof/>
        </w:rPr>
        <w:drawing>
          <wp:inline distT="0" distB="0" distL="0" distR="0" wp14:anchorId="08195F07" wp14:editId="69C79C31">
            <wp:extent cx="5612130" cy="431800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D66" w:rsidRDefault="00341D66"/>
    <w:p w:rsidR="00341D66" w:rsidRDefault="00341D66" w:rsidP="00341D66">
      <w:pPr>
        <w:jc w:val="center"/>
      </w:pPr>
      <w:bookmarkStart w:id="0" w:name="_GoBack"/>
      <w:bookmarkEnd w:id="0"/>
      <w:r>
        <w:t>Diego Maldonado</w:t>
      </w:r>
    </w:p>
    <w:p w:rsidR="00341D66" w:rsidRDefault="00341D66"/>
    <w:p w:rsidR="00341D66" w:rsidRDefault="00341D66" w:rsidP="00341D66">
      <w:pPr>
        <w:jc w:val="right"/>
      </w:pPr>
      <w:r>
        <w:t>Temuco, 19 de diciembre del 2019</w:t>
      </w:r>
    </w:p>
    <w:sectPr w:rsidR="00341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F8"/>
    <w:rsid w:val="0023224C"/>
    <w:rsid w:val="00341D66"/>
    <w:rsid w:val="0037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FC07"/>
  <w15:chartTrackingRefBased/>
  <w15:docId w15:val="{DBB98712-CDAF-4A82-9E5E-53D2ABB5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3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3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iego.maldonado@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Maldonado Bravo</dc:creator>
  <cp:keywords/>
  <dc:description/>
  <cp:lastModifiedBy>Diego Maldonado Bravo</cp:lastModifiedBy>
  <cp:revision>2</cp:revision>
  <dcterms:created xsi:type="dcterms:W3CDTF">2019-12-19T20:13:00Z</dcterms:created>
  <dcterms:modified xsi:type="dcterms:W3CDTF">2019-12-19T20:18:00Z</dcterms:modified>
</cp:coreProperties>
</file>