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AA22" w14:textId="1E03768E" w:rsidR="008010C9" w:rsidRPr="008010C9" w:rsidRDefault="000D59DE" w:rsidP="00856DA1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szCs w:val="24"/>
        </w:rPr>
        <w:t>Fiscalización Ambiental</w:t>
      </w:r>
      <w:r w:rsidR="006D2E67">
        <w:rPr>
          <w:szCs w:val="24"/>
        </w:rPr>
        <w:t xml:space="preserve"> </w:t>
      </w:r>
      <w:hyperlink r:id="rId6" w:tgtFrame="_black" w:history="1">
        <w:r w:rsidR="008010C9" w:rsidRPr="008010C9">
          <w:rPr>
            <w:rFonts w:asciiTheme="minorHAnsi" w:hAnsiTheme="minorHAnsi" w:cs="Arial"/>
            <w:b/>
            <w:bCs/>
            <w:color w:val="000000" w:themeColor="text1"/>
            <w:sz w:val="24"/>
            <w:szCs w:val="24"/>
            <w:shd w:val="clear" w:color="auto" w:fill="FFFFFF"/>
          </w:rPr>
          <w:br/>
        </w:r>
      </w:hyperlink>
      <w:r w:rsidR="00257307">
        <w:rPr>
          <w:rStyle w:val="Hipervnculo"/>
          <w:rFonts w:asciiTheme="minorHAnsi" w:hAnsiTheme="minorHAnsi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>LA CASA DE LA LEÑA</w:t>
      </w:r>
      <w:r w:rsidR="00A06AB0">
        <w:rPr>
          <w:rStyle w:val="Hipervnculo"/>
          <w:rFonts w:asciiTheme="minorHAnsi" w:hAnsiTheme="minorHAnsi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 xml:space="preserve">, 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>ubicada en</w:t>
      </w:r>
      <w:r w:rsidR="00DD006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57307">
        <w:rPr>
          <w:rFonts w:asciiTheme="minorHAnsi" w:hAnsiTheme="minorHAnsi"/>
          <w:color w:val="000000" w:themeColor="text1"/>
          <w:sz w:val="24"/>
          <w:szCs w:val="24"/>
        </w:rPr>
        <w:t xml:space="preserve">German Riesco </w:t>
      </w:r>
      <w:r w:rsidR="00D35753">
        <w:rPr>
          <w:rFonts w:asciiTheme="minorHAnsi" w:hAnsiTheme="minorHAnsi"/>
          <w:color w:val="000000" w:themeColor="text1"/>
          <w:sz w:val="24"/>
          <w:szCs w:val="24"/>
        </w:rPr>
        <w:t>N°</w:t>
      </w:r>
      <w:r w:rsidR="00257307">
        <w:rPr>
          <w:rFonts w:asciiTheme="minorHAnsi" w:hAnsiTheme="minorHAnsi"/>
          <w:color w:val="000000" w:themeColor="text1"/>
          <w:sz w:val="24"/>
          <w:szCs w:val="24"/>
        </w:rPr>
        <w:t>1929</w:t>
      </w:r>
      <w:r w:rsidR="00593A93">
        <w:rPr>
          <w:rFonts w:asciiTheme="minorHAnsi" w:hAnsiTheme="minorHAnsi"/>
          <w:color w:val="000000" w:themeColor="text1"/>
          <w:sz w:val="24"/>
          <w:szCs w:val="24"/>
        </w:rPr>
        <w:t xml:space="preserve">, San </w:t>
      </w:r>
      <w:r w:rsidR="00D35753">
        <w:rPr>
          <w:rFonts w:asciiTheme="minorHAnsi" w:hAnsiTheme="minorHAnsi"/>
          <w:color w:val="000000" w:themeColor="text1"/>
          <w:sz w:val="24"/>
          <w:szCs w:val="24"/>
        </w:rPr>
        <w:t>Fernando</w:t>
      </w:r>
    </w:p>
    <w:p w14:paraId="63C99D7C" w14:textId="7D6BE7FE" w:rsidR="00856DA1" w:rsidRDefault="008010C9" w:rsidP="00856DA1">
      <w:pPr>
        <w:spacing w:after="60"/>
        <w:rPr>
          <w:szCs w:val="24"/>
        </w:rPr>
      </w:pPr>
      <w:r>
        <w:rPr>
          <w:szCs w:val="24"/>
        </w:rPr>
        <w:t xml:space="preserve">Fecha: </w:t>
      </w:r>
      <w:r w:rsidR="00FA204C">
        <w:rPr>
          <w:szCs w:val="24"/>
        </w:rPr>
        <w:t>05</w:t>
      </w:r>
      <w:r>
        <w:rPr>
          <w:szCs w:val="24"/>
        </w:rPr>
        <w:t>-0</w:t>
      </w:r>
      <w:r w:rsidR="00FA204C">
        <w:rPr>
          <w:szCs w:val="24"/>
        </w:rPr>
        <w:t>8</w:t>
      </w:r>
      <w:r>
        <w:rPr>
          <w:szCs w:val="24"/>
        </w:rPr>
        <w:t>-2020</w:t>
      </w:r>
    </w:p>
    <w:p w14:paraId="61332E7D" w14:textId="44A7C9A4" w:rsidR="00FA204C" w:rsidRDefault="00FA204C" w:rsidP="00FA204C">
      <w:pPr>
        <w:spacing w:after="60"/>
        <w:rPr>
          <w:szCs w:val="24"/>
        </w:rPr>
      </w:pPr>
      <w:r w:rsidRPr="00FA204C">
        <w:rPr>
          <w:szCs w:val="24"/>
        </w:rPr>
        <w:t xml:space="preserve">Verificar en terreno cumplimiento de las exigencias a los comercializadores de leña de acuerdo al </w:t>
      </w:r>
      <w:r>
        <w:rPr>
          <w:szCs w:val="24"/>
        </w:rPr>
        <w:t xml:space="preserve">Artículo 4° del </w:t>
      </w:r>
      <w:r w:rsidRPr="00FA204C">
        <w:rPr>
          <w:szCs w:val="24"/>
        </w:rPr>
        <w:t xml:space="preserve">D.S. </w:t>
      </w:r>
      <w:proofErr w:type="spellStart"/>
      <w:r w:rsidRPr="00FA204C">
        <w:rPr>
          <w:szCs w:val="24"/>
        </w:rPr>
        <w:t>N°</w:t>
      </w:r>
      <w:proofErr w:type="spellEnd"/>
      <w:r w:rsidRPr="00FA204C">
        <w:rPr>
          <w:szCs w:val="24"/>
        </w:rPr>
        <w:t xml:space="preserve"> 15/2013</w:t>
      </w:r>
    </w:p>
    <w:p w14:paraId="7C23CD90" w14:textId="77777777" w:rsidR="00AF7184" w:rsidRDefault="00AF7184" w:rsidP="00AF7184">
      <w:pPr>
        <w:spacing w:after="60"/>
        <w:jc w:val="center"/>
        <w:rPr>
          <w:b/>
          <w:bCs/>
          <w:szCs w:val="24"/>
        </w:rPr>
      </w:pPr>
    </w:p>
    <w:p w14:paraId="6EEA17A1" w14:textId="77777777" w:rsidR="00AF7184" w:rsidRDefault="00AF7184" w:rsidP="00AF7184">
      <w:pPr>
        <w:spacing w:after="60"/>
        <w:jc w:val="center"/>
        <w:rPr>
          <w:b/>
          <w:bCs/>
          <w:szCs w:val="24"/>
        </w:rPr>
      </w:pPr>
    </w:p>
    <w:p w14:paraId="7972DF79" w14:textId="0491F82A" w:rsidR="008010C9" w:rsidRPr="00D35753" w:rsidRDefault="008010C9" w:rsidP="00AF7184">
      <w:pPr>
        <w:spacing w:after="60"/>
        <w:jc w:val="center"/>
        <w:rPr>
          <w:b/>
          <w:bCs/>
          <w:szCs w:val="24"/>
        </w:rPr>
      </w:pPr>
      <w:r w:rsidRPr="00D35753">
        <w:rPr>
          <w:b/>
          <w:bCs/>
          <w:szCs w:val="24"/>
        </w:rPr>
        <w:t>REGISTRO FOTOGRÁFICO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232"/>
        <w:gridCol w:w="1418"/>
        <w:gridCol w:w="4909"/>
      </w:tblGrid>
      <w:tr w:rsidR="00FA204C" w:rsidRPr="00403080" w14:paraId="18B37197" w14:textId="77777777" w:rsidTr="00CB0F79">
        <w:trPr>
          <w:trHeight w:val="4414"/>
        </w:trPr>
        <w:tc>
          <w:tcPr>
            <w:tcW w:w="6374" w:type="dxa"/>
            <w:gridSpan w:val="2"/>
            <w:vAlign w:val="center"/>
          </w:tcPr>
          <w:p w14:paraId="4D596A30" w14:textId="77777777" w:rsidR="00FA204C" w:rsidRDefault="00FA204C" w:rsidP="00B42826">
            <w:pPr>
              <w:jc w:val="center"/>
              <w:rPr>
                <w:noProof/>
              </w:rPr>
            </w:pPr>
          </w:p>
          <w:p w14:paraId="46F41B1E" w14:textId="7A4BA327" w:rsidR="00E5569F" w:rsidRPr="00271791" w:rsidRDefault="00FA204C" w:rsidP="00FA204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87DC4" wp14:editId="39C65C44">
                  <wp:extent cx="3935111" cy="2373630"/>
                  <wp:effectExtent l="0" t="0" r="8255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605" cy="238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vAlign w:val="center"/>
          </w:tcPr>
          <w:p w14:paraId="1DC138F9" w14:textId="1666C9CE" w:rsidR="00D35753" w:rsidRPr="00D35753" w:rsidRDefault="00FA204C" w:rsidP="00D3575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071BDF" wp14:editId="53C934B6">
                  <wp:extent cx="3467100" cy="26003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755" cy="260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04C" w:rsidRPr="00403080" w14:paraId="59CF1D3A" w14:textId="77777777" w:rsidTr="00B42826">
        <w:trPr>
          <w:trHeight w:val="268"/>
        </w:trPr>
        <w:tc>
          <w:tcPr>
            <w:tcW w:w="2070" w:type="dxa"/>
            <w:vAlign w:val="center"/>
          </w:tcPr>
          <w:p w14:paraId="37196C1F" w14:textId="77777777" w:rsidR="00E5569F" w:rsidRPr="00403080" w:rsidRDefault="00E5569F" w:rsidP="00B4282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4304" w:type="dxa"/>
            <w:vAlign w:val="center"/>
          </w:tcPr>
          <w:p w14:paraId="6555B8ED" w14:textId="41BAD44D" w:rsidR="00E5569F" w:rsidRPr="00403080" w:rsidRDefault="00E5569F" w:rsidP="00B4282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A204C">
              <w:rPr>
                <w:sz w:val="18"/>
              </w:rPr>
              <w:t>05</w:t>
            </w:r>
            <w:r w:rsidR="008010C9">
              <w:rPr>
                <w:sz w:val="18"/>
              </w:rPr>
              <w:t>-0</w:t>
            </w:r>
            <w:r w:rsidR="00FA204C">
              <w:rPr>
                <w:sz w:val="18"/>
              </w:rPr>
              <w:t>5</w:t>
            </w:r>
            <w:r w:rsidR="008010C9">
              <w:rPr>
                <w:sz w:val="18"/>
              </w:rPr>
              <w:t>-2020</w:t>
            </w:r>
          </w:p>
        </w:tc>
        <w:tc>
          <w:tcPr>
            <w:tcW w:w="1418" w:type="dxa"/>
            <w:vAlign w:val="center"/>
          </w:tcPr>
          <w:p w14:paraId="24A449DF" w14:textId="77777777" w:rsidR="00E5569F" w:rsidRPr="00403080" w:rsidRDefault="00E5569F" w:rsidP="00B4282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103" w:type="dxa"/>
            <w:vAlign w:val="center"/>
          </w:tcPr>
          <w:p w14:paraId="4DB2A775" w14:textId="6310489C" w:rsidR="00E5569F" w:rsidRPr="00403080" w:rsidRDefault="00E5569F" w:rsidP="00B4282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A204C">
              <w:rPr>
                <w:sz w:val="18"/>
              </w:rPr>
              <w:t>05</w:t>
            </w:r>
            <w:r w:rsidR="008010C9">
              <w:rPr>
                <w:sz w:val="18"/>
              </w:rPr>
              <w:t>-0</w:t>
            </w:r>
            <w:r w:rsidR="00FA204C">
              <w:rPr>
                <w:sz w:val="18"/>
              </w:rPr>
              <w:t>5</w:t>
            </w:r>
            <w:r w:rsidR="008010C9">
              <w:rPr>
                <w:sz w:val="18"/>
              </w:rPr>
              <w:t>-2020</w:t>
            </w:r>
          </w:p>
        </w:tc>
      </w:tr>
      <w:tr w:rsidR="00FA204C" w:rsidRPr="00403080" w14:paraId="345FA962" w14:textId="77777777" w:rsidTr="00B42826">
        <w:trPr>
          <w:trHeight w:val="70"/>
        </w:trPr>
        <w:tc>
          <w:tcPr>
            <w:tcW w:w="6374" w:type="dxa"/>
            <w:gridSpan w:val="2"/>
            <w:vAlign w:val="center"/>
          </w:tcPr>
          <w:p w14:paraId="79A11F38" w14:textId="5EBA6213" w:rsidR="00E5569F" w:rsidRPr="00403080" w:rsidRDefault="00E5569F" w:rsidP="00B4282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856DA1">
              <w:rPr>
                <w:sz w:val="18"/>
              </w:rPr>
              <w:t>Fotografí</w:t>
            </w:r>
            <w:r w:rsidR="008010C9">
              <w:rPr>
                <w:sz w:val="18"/>
              </w:rPr>
              <w:t>a</w:t>
            </w:r>
            <w:r w:rsidR="00D35753">
              <w:rPr>
                <w:sz w:val="18"/>
              </w:rPr>
              <w:t xml:space="preserve"> muestra</w:t>
            </w:r>
            <w:r w:rsidR="008010C9">
              <w:rPr>
                <w:sz w:val="18"/>
              </w:rPr>
              <w:t xml:space="preserve"> </w:t>
            </w:r>
            <w:r w:rsidR="00FA204C">
              <w:rPr>
                <w:sz w:val="18"/>
              </w:rPr>
              <w:t xml:space="preserve">medición de humedad leña, mediante </w:t>
            </w:r>
            <w:proofErr w:type="spellStart"/>
            <w:r w:rsidR="00FA204C" w:rsidRPr="00FA204C">
              <w:rPr>
                <w:sz w:val="18"/>
              </w:rPr>
              <w:t>xilohigrómetro</w:t>
            </w:r>
            <w:proofErr w:type="spellEnd"/>
          </w:p>
        </w:tc>
        <w:tc>
          <w:tcPr>
            <w:tcW w:w="6521" w:type="dxa"/>
            <w:gridSpan w:val="2"/>
          </w:tcPr>
          <w:p w14:paraId="3537AFCA" w14:textId="0C816B8E" w:rsidR="00E5569F" w:rsidRPr="00403080" w:rsidRDefault="00E5569F" w:rsidP="00B42826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Descripción: </w:t>
            </w:r>
            <w:r w:rsidRPr="00D35753">
              <w:rPr>
                <w:sz w:val="18"/>
              </w:rPr>
              <w:t xml:space="preserve">Fotografía </w:t>
            </w:r>
            <w:r w:rsidR="00D35753" w:rsidRPr="00D35753">
              <w:rPr>
                <w:sz w:val="18"/>
              </w:rPr>
              <w:t>muestra</w:t>
            </w:r>
            <w:r w:rsidR="005C2B0F">
              <w:rPr>
                <w:sz w:val="18"/>
              </w:rPr>
              <w:t xml:space="preserve"> </w:t>
            </w:r>
            <w:r w:rsidR="00FA204C">
              <w:rPr>
                <w:sz w:val="18"/>
              </w:rPr>
              <w:t>selección de trozos de madera (especie eucaliptus) que se encuentran para la venta y se procedió a medir su humedad.</w:t>
            </w:r>
          </w:p>
        </w:tc>
      </w:tr>
    </w:tbl>
    <w:p w14:paraId="448F9F3E" w14:textId="77777777" w:rsidR="00CB0F79" w:rsidRDefault="00CB0F79" w:rsidP="008010C9">
      <w:pPr>
        <w:spacing w:after="60"/>
        <w:ind w:left="4956" w:firstLine="708"/>
        <w:rPr>
          <w:b/>
          <w:bCs/>
          <w:szCs w:val="24"/>
        </w:rPr>
      </w:pPr>
    </w:p>
    <w:p w14:paraId="3806BF15" w14:textId="77777777" w:rsidR="00CB0F79" w:rsidRDefault="00CB0F79" w:rsidP="008010C9">
      <w:pPr>
        <w:spacing w:after="60"/>
        <w:ind w:left="4956" w:firstLine="708"/>
        <w:rPr>
          <w:b/>
          <w:bCs/>
          <w:szCs w:val="24"/>
        </w:rPr>
      </w:pPr>
    </w:p>
    <w:p w14:paraId="5994A02A" w14:textId="77777777" w:rsidR="008010C9" w:rsidRPr="00E5569F" w:rsidRDefault="008010C9" w:rsidP="008010C9"/>
    <w:sectPr w:rsidR="008010C9" w:rsidRPr="00E5569F" w:rsidSect="00856D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1"/>
    <w:rsid w:val="0002229F"/>
    <w:rsid w:val="00095D08"/>
    <w:rsid w:val="000A5BD8"/>
    <w:rsid w:val="000D59DE"/>
    <w:rsid w:val="00142AB0"/>
    <w:rsid w:val="00257307"/>
    <w:rsid w:val="002E5EB1"/>
    <w:rsid w:val="002F1089"/>
    <w:rsid w:val="004659BE"/>
    <w:rsid w:val="00593A93"/>
    <w:rsid w:val="00597E6C"/>
    <w:rsid w:val="005C2B0F"/>
    <w:rsid w:val="005D432B"/>
    <w:rsid w:val="00617E2B"/>
    <w:rsid w:val="006D2E67"/>
    <w:rsid w:val="00774C87"/>
    <w:rsid w:val="007B6201"/>
    <w:rsid w:val="008010C9"/>
    <w:rsid w:val="00856DA1"/>
    <w:rsid w:val="008943B7"/>
    <w:rsid w:val="00975324"/>
    <w:rsid w:val="00983A63"/>
    <w:rsid w:val="00A06AB0"/>
    <w:rsid w:val="00A07F8F"/>
    <w:rsid w:val="00AB7DA6"/>
    <w:rsid w:val="00AD510F"/>
    <w:rsid w:val="00AF7184"/>
    <w:rsid w:val="00B57AA6"/>
    <w:rsid w:val="00BC2CC9"/>
    <w:rsid w:val="00BE3D9A"/>
    <w:rsid w:val="00CB0F79"/>
    <w:rsid w:val="00D35753"/>
    <w:rsid w:val="00DD0062"/>
    <w:rsid w:val="00E26B94"/>
    <w:rsid w:val="00E5569F"/>
    <w:rsid w:val="00EB2400"/>
    <w:rsid w:val="00F605E8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0505"/>
  <w14:defaultImageDpi w14:val="150"/>
  <w15:chartTrackingRefBased/>
  <w15:docId w15:val="{4C6C912D-B792-4B7C-B7C4-F708B259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856DA1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856DA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856DA1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856DA1"/>
    <w:rPr>
      <w:rFonts w:ascii="Calibri" w:eastAsia="Calibri" w:hAnsi="Calibri" w:cs="Calibr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856DA1"/>
    <w:rPr>
      <w:rFonts w:ascii="Calibri" w:eastAsia="Calibri" w:hAnsi="Calibri" w:cs="Calibri"/>
      <w:b/>
      <w:szCs w:val="20"/>
    </w:rPr>
  </w:style>
  <w:style w:type="paragraph" w:styleId="Prrafodelista">
    <w:name w:val="List Paragraph"/>
    <w:basedOn w:val="Normal"/>
    <w:uiPriority w:val="34"/>
    <w:qFormat/>
    <w:rsid w:val="00856D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10F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80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sfa.sma.gob.cl/Ficha/UnidadFiscalizable/177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D426-1FA5-44E2-A3A0-4D5C1910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Caroca Olivares</dc:creator>
  <cp:keywords/>
  <dc:description/>
  <cp:lastModifiedBy>Susana Sanchez</cp:lastModifiedBy>
  <cp:revision>10</cp:revision>
  <cp:lastPrinted>2020-09-22T19:36:00Z</cp:lastPrinted>
  <dcterms:created xsi:type="dcterms:W3CDTF">2020-09-22T19:36:00Z</dcterms:created>
  <dcterms:modified xsi:type="dcterms:W3CDTF">2020-09-29T19:16:00Z</dcterms:modified>
</cp:coreProperties>
</file>