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2e0da948f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77318a5032a42ad"/>
      <w:footerReference w:type="even" r:id="Rc843c0e506ee4203"/>
      <w:footerReference w:type="first" r:id="Rd9c9b15a72cc44b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7d1937ebb6445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DFZ-2016-5380-VIII-NE-EI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66fcefb23654f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ENERO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abca051153142b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260e77b0d46b9" /><Relationship Type="http://schemas.openxmlformats.org/officeDocument/2006/relationships/numbering" Target="/word/numbering.xml" Id="R8d4075080edb4bd9" /><Relationship Type="http://schemas.openxmlformats.org/officeDocument/2006/relationships/settings" Target="/word/settings.xml" Id="Rdebdeda21e7f4449" /><Relationship Type="http://schemas.openxmlformats.org/officeDocument/2006/relationships/image" Target="/word/media/1bd434b6-83e1-4cdd-9cf0-072f2b405413.png" Id="R587d1937ebb64455" /><Relationship Type="http://schemas.openxmlformats.org/officeDocument/2006/relationships/image" Target="/word/media/1173f61b-ab0c-4a47-a41a-53378e5ffe95.png" Id="R466fcefb23654f35" /><Relationship Type="http://schemas.openxmlformats.org/officeDocument/2006/relationships/footer" Target="/word/footer1.xml" Id="Rc77318a5032a42ad" /><Relationship Type="http://schemas.openxmlformats.org/officeDocument/2006/relationships/footer" Target="/word/footer2.xml" Id="Rc843c0e506ee4203" /><Relationship Type="http://schemas.openxmlformats.org/officeDocument/2006/relationships/footer" Target="/word/footer3.xml" Id="Rd9c9b15a72cc44b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abca051153142be" /></Relationships>
</file>