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c7200220a447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3c27bd28854e06"/>
      <w:footerReference w:type="even" r:id="Ra582382394214dce"/>
      <w:footerReference w:type="first" r:id="R03602567b40b4e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5873ef128146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DFZ-2016-5981-XIV-NE-EI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6255a9db114a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8de789e7a048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53a6ab3656403a" /><Relationship Type="http://schemas.openxmlformats.org/officeDocument/2006/relationships/numbering" Target="/word/numbering.xml" Id="Rca2e25d7bd6d4e37" /><Relationship Type="http://schemas.openxmlformats.org/officeDocument/2006/relationships/settings" Target="/word/settings.xml" Id="R7d33af5b2ccf4ced" /><Relationship Type="http://schemas.openxmlformats.org/officeDocument/2006/relationships/image" Target="/word/media/211d134c-257c-41c0-8ed3-730ad5e0fdbe.png" Id="Rfc5873ef128146b3" /><Relationship Type="http://schemas.openxmlformats.org/officeDocument/2006/relationships/image" Target="/word/media/65369dab-a860-4016-a663-1211ff64da1e.png" Id="R2f6255a9db114aba" /><Relationship Type="http://schemas.openxmlformats.org/officeDocument/2006/relationships/footer" Target="/word/footer1.xml" Id="R653c27bd28854e06" /><Relationship Type="http://schemas.openxmlformats.org/officeDocument/2006/relationships/footer" Target="/word/footer2.xml" Id="Ra582382394214dce" /><Relationship Type="http://schemas.openxmlformats.org/officeDocument/2006/relationships/footer" Target="/word/footer3.xml" Id="R03602567b40b4e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8de789e7a0488f" /></Relationships>
</file>