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5dfabea8a341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eba6f24257410a"/>
      <w:footerReference w:type="even" r:id="Rd2f4747f38b24228"/>
      <w:footerReference w:type="first" r:id="R765d61fdce9442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4c590c60d74c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DFZ-2016-5280-XIII-NE-EI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792057b0b8437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914afea51645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f30ac14e584f9c" /><Relationship Type="http://schemas.openxmlformats.org/officeDocument/2006/relationships/numbering" Target="/word/numbering.xml" Id="Re4330a73cfee40fe" /><Relationship Type="http://schemas.openxmlformats.org/officeDocument/2006/relationships/settings" Target="/word/settings.xml" Id="R11caabbfccff4c8f" /><Relationship Type="http://schemas.openxmlformats.org/officeDocument/2006/relationships/image" Target="/word/media/bcef144f-96f9-4ed4-9bc4-aa5ce4e37ba5.png" Id="R1f4c590c60d74cbb" /><Relationship Type="http://schemas.openxmlformats.org/officeDocument/2006/relationships/image" Target="/word/media/58e2c248-246b-48f2-b2f6-22fcd686c980.png" Id="R53792057b0b84377" /><Relationship Type="http://schemas.openxmlformats.org/officeDocument/2006/relationships/footer" Target="/word/footer1.xml" Id="R8feba6f24257410a" /><Relationship Type="http://schemas.openxmlformats.org/officeDocument/2006/relationships/footer" Target="/word/footer2.xml" Id="Rd2f4747f38b24228" /><Relationship Type="http://schemas.openxmlformats.org/officeDocument/2006/relationships/footer" Target="/word/footer3.xml" Id="R765d61fdce9442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914afea516454e" /></Relationships>
</file>