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b63d316ccb4a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19dc5272a74457"/>
      <w:footerReference w:type="even" r:id="R9d16967d406147af"/>
      <w:footerReference w:type="first" r:id="R899e0cf19e0846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76b73278c144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DFZ-2016-5077-X-NE-EI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ce147f93054c2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ENERO del año 2016.</w:t>
      </w:r>
    </w:p>
    <w:p>
      <w:pPr>
        <w:jc w:val="both"/>
      </w:pPr>
      <w:r>
        <w:br/>
      </w:r>
      <w:r>
        <w:t>Entre los principales hechos constatados como no conformidades se encuentran: El establecimiento industrial no presenta el autocontrol correspondiente al mes de ENERO de 2016 para el(los) siguiente(s) punto(s) de descarga(s):  PUNTO 1 (RIO CHAMIZA);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2016 para el siguiente punto de descarga:</w:t>
            </w:r>
            <w:r>
              <w:br/>
            </w:r>
            <w:r>
              <w:t>PUNTO 1 (RIO CHAMIZA)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a2f7302bdf45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9d7a847e454d2c" /><Relationship Type="http://schemas.openxmlformats.org/officeDocument/2006/relationships/numbering" Target="/word/numbering.xml" Id="R3fbbc5d243bb4f30" /><Relationship Type="http://schemas.openxmlformats.org/officeDocument/2006/relationships/settings" Target="/word/settings.xml" Id="R33192b84bb134f89" /><Relationship Type="http://schemas.openxmlformats.org/officeDocument/2006/relationships/image" Target="/word/media/1b67223d-93ba-41eb-be41-2e3904bf67a6.png" Id="R6c76b73278c14487" /><Relationship Type="http://schemas.openxmlformats.org/officeDocument/2006/relationships/image" Target="/word/media/2a932c34-54d8-43b8-940d-e8be374314ed.png" Id="Rcfce147f93054c24" /><Relationship Type="http://schemas.openxmlformats.org/officeDocument/2006/relationships/footer" Target="/word/footer1.xml" Id="R2d19dc5272a74457" /><Relationship Type="http://schemas.openxmlformats.org/officeDocument/2006/relationships/footer" Target="/word/footer2.xml" Id="R9d16967d406147af" /><Relationship Type="http://schemas.openxmlformats.org/officeDocument/2006/relationships/footer" Target="/word/footer3.xml" Id="R899e0cf19e0846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a2f7302bdf4558" /></Relationships>
</file>